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ayout"/>
        <w:tblW w:w="0" w:type="auto"/>
        <w:jc w:val="center"/>
        <w:tblLayout w:type="fixed"/>
        <w:tblLook w:val="04A0" w:firstRow="1" w:lastRow="0" w:firstColumn="1" w:lastColumn="0" w:noHBand="0" w:noVBand="1"/>
        <w:tblDescription w:val="Brochure layout table"/>
      </w:tblPr>
      <w:tblGrid>
        <w:gridCol w:w="4565"/>
        <w:gridCol w:w="5285"/>
        <w:gridCol w:w="4565"/>
      </w:tblGrid>
      <w:tr w:rsidR="00307EC9" w:rsidRPr="00615727" w14:paraId="263F7E98" w14:textId="77777777" w:rsidTr="3788F868">
        <w:trPr>
          <w:jc w:val="center"/>
        </w:trPr>
        <w:tc>
          <w:tcPr>
            <w:tcW w:w="4565" w:type="dxa"/>
            <w:tcMar>
              <w:right w:w="720" w:type="dxa"/>
            </w:tcMar>
          </w:tcPr>
          <w:p w14:paraId="0E7CBA23" w14:textId="1BB0806C" w:rsidR="00450852" w:rsidRPr="00E7337F" w:rsidRDefault="004B760A" w:rsidP="00450852">
            <w:pPr>
              <w:spacing w:after="0" w:line="240" w:lineRule="auto"/>
              <w:jc w:val="center"/>
              <w:rPr>
                <w:rFonts w:asciiTheme="majorHAnsi" w:hAnsiTheme="majorHAnsi" w:cstheme="majorHAnsi"/>
                <w:b/>
                <w:bCs/>
                <w:color w:val="auto"/>
                <w:sz w:val="32"/>
                <w:szCs w:val="32"/>
              </w:rPr>
            </w:pPr>
            <w:r w:rsidRPr="00E7337F">
              <w:rPr>
                <w:rFonts w:asciiTheme="majorHAnsi" w:hAnsiTheme="majorHAnsi" w:cstheme="majorHAnsi"/>
                <w:b/>
                <w:bCs/>
                <w:color w:val="auto"/>
                <w:sz w:val="32"/>
                <w:szCs w:val="32"/>
              </w:rPr>
              <w:t xml:space="preserve">How to </w:t>
            </w:r>
            <w:r w:rsidR="008246D5">
              <w:rPr>
                <w:rFonts w:asciiTheme="majorHAnsi" w:hAnsiTheme="majorHAnsi" w:cstheme="majorHAnsi"/>
                <w:b/>
                <w:bCs/>
                <w:color w:val="auto"/>
                <w:sz w:val="32"/>
                <w:szCs w:val="32"/>
              </w:rPr>
              <w:t>R</w:t>
            </w:r>
            <w:r w:rsidRPr="00E7337F">
              <w:rPr>
                <w:rFonts w:asciiTheme="majorHAnsi" w:hAnsiTheme="majorHAnsi" w:cstheme="majorHAnsi"/>
                <w:b/>
                <w:bCs/>
                <w:color w:val="auto"/>
                <w:sz w:val="32"/>
                <w:szCs w:val="32"/>
              </w:rPr>
              <w:t>eport…</w:t>
            </w:r>
          </w:p>
          <w:p w14:paraId="5329C57B" w14:textId="6DFBF74C" w:rsidR="00E7392F" w:rsidRPr="00EE3427" w:rsidRDefault="00450852" w:rsidP="00EE3427">
            <w:pPr>
              <w:spacing w:after="0" w:line="240" w:lineRule="auto"/>
              <w:jc w:val="center"/>
              <w:rPr>
                <w:rFonts w:asciiTheme="majorHAnsi" w:hAnsiTheme="majorHAnsi" w:cstheme="majorHAnsi"/>
                <w:b/>
                <w:bCs/>
                <w:color w:val="auto"/>
                <w:sz w:val="28"/>
                <w:szCs w:val="28"/>
              </w:rPr>
            </w:pPr>
            <w:r w:rsidRPr="00E7337F">
              <w:rPr>
                <w:rFonts w:asciiTheme="majorHAnsi" w:hAnsiTheme="majorHAnsi" w:cstheme="majorHAnsi"/>
                <w:b/>
                <w:bCs/>
                <w:noProof/>
                <w:color w:val="auto"/>
                <w:sz w:val="28"/>
                <w:szCs w:val="28"/>
              </w:rPr>
              <mc:AlternateContent>
                <mc:Choice Requires="wps">
                  <w:drawing>
                    <wp:inline distT="0" distB="0" distL="0" distR="0" wp14:anchorId="2A2E5CB5" wp14:editId="532BAAC8">
                      <wp:extent cx="2455516" cy="0"/>
                      <wp:effectExtent l="0" t="0" r="0" b="0"/>
                      <wp:docPr id="4" name="Straight Connector 4"/>
                      <wp:cNvGraphicFramePr/>
                      <a:graphic xmlns:a="http://schemas.openxmlformats.org/drawingml/2006/main">
                        <a:graphicData uri="http://schemas.microsoft.com/office/word/2010/wordprocessingShape">
                          <wps:wsp>
                            <wps:cNvCnPr/>
                            <wps:spPr>
                              <a:xfrm>
                                <a:off x="0" y="0"/>
                                <a:ext cx="2455516" cy="0"/>
                              </a:xfrm>
                              <a:prstGeom prst="line">
                                <a:avLst/>
                              </a:prstGeom>
                              <a:ln>
                                <a:solidFill>
                                  <a:srgbClr val="007C8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a="http://schemas.openxmlformats.org/drawingml/2006/main">
                  <w:pict>
                    <v:line id="Straight Connector 4" style="visibility:visible;mso-wrap-style:square;mso-left-percent:-10001;mso-top-percent:-10001;mso-position-horizontal:absolute;mso-position-horizontal-relative:char;mso-position-vertical:absolute;mso-position-vertical-relative:line;mso-left-percent:-10001;mso-top-percent:-10001" o:spid="_x0000_s1026" strokecolor="#007c8a" strokeweight=".5pt" from="0,0" to="193.35pt,0" w14:anchorId="0FC84F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">
                      <w10:anchorlock/>
                    </v:line>
                  </w:pict>
                </mc:Fallback>
              </mc:AlternateContent>
            </w:r>
          </w:p>
          <w:p w14:paraId="004C1C07" w14:textId="68696C17" w:rsidR="00822E92" w:rsidRPr="00E7337F" w:rsidRDefault="00822E92" w:rsidP="3788F868">
            <w:pPr>
              <w:widowControl w:val="0"/>
              <w:spacing w:after="120" w:line="240" w:lineRule="auto"/>
              <w:jc w:val="both"/>
              <w:rPr>
                <w:rFonts w:asciiTheme="majorHAnsi" w:hAnsiTheme="majorHAnsi" w:cstheme="majorBidi"/>
                <w:color w:val="auto"/>
                <w:sz w:val="18"/>
                <w:szCs w:val="18"/>
              </w:rPr>
            </w:pPr>
            <w:r w:rsidRPr="3788F868">
              <w:rPr>
                <w:rFonts w:asciiTheme="majorHAnsi" w:hAnsiTheme="majorHAnsi" w:cstheme="majorBidi"/>
                <w:b/>
                <w:bCs/>
                <w:color w:val="auto"/>
                <w:sz w:val="18"/>
                <w:szCs w:val="18"/>
              </w:rPr>
              <w:t xml:space="preserve">If you suspect abuse of </w:t>
            </w:r>
            <w:r w:rsidR="00B470D7" w:rsidRPr="3788F868">
              <w:rPr>
                <w:rFonts w:asciiTheme="majorHAnsi" w:hAnsiTheme="majorHAnsi" w:cstheme="majorBidi"/>
                <w:b/>
                <w:bCs/>
                <w:color w:val="auto"/>
                <w:sz w:val="18"/>
                <w:szCs w:val="18"/>
              </w:rPr>
              <w:t xml:space="preserve">an </w:t>
            </w:r>
            <w:r w:rsidR="006D1571">
              <w:rPr>
                <w:rFonts w:asciiTheme="majorHAnsi" w:hAnsiTheme="majorHAnsi" w:cstheme="majorBidi"/>
                <w:b/>
                <w:bCs/>
                <w:color w:val="auto"/>
                <w:sz w:val="18"/>
                <w:szCs w:val="18"/>
              </w:rPr>
              <w:t>older</w:t>
            </w:r>
            <w:r w:rsidR="006D1571" w:rsidRPr="3788F868">
              <w:rPr>
                <w:rFonts w:asciiTheme="majorHAnsi" w:hAnsiTheme="majorHAnsi" w:cstheme="majorBidi"/>
                <w:b/>
                <w:bCs/>
                <w:color w:val="auto"/>
                <w:sz w:val="18"/>
                <w:szCs w:val="18"/>
              </w:rPr>
              <w:t xml:space="preserve"> </w:t>
            </w:r>
            <w:r w:rsidR="00B470D7" w:rsidRPr="3788F868">
              <w:rPr>
                <w:rFonts w:asciiTheme="majorHAnsi" w:hAnsiTheme="majorHAnsi" w:cstheme="majorBidi"/>
                <w:b/>
                <w:bCs/>
                <w:color w:val="auto"/>
                <w:sz w:val="18"/>
                <w:szCs w:val="18"/>
              </w:rPr>
              <w:t>or vulnerable adult</w:t>
            </w:r>
            <w:r w:rsidRPr="3788F868">
              <w:rPr>
                <w:rFonts w:asciiTheme="majorHAnsi" w:hAnsiTheme="majorHAnsi" w:cstheme="majorBidi"/>
                <w:b/>
                <w:bCs/>
                <w:color w:val="auto"/>
                <w:sz w:val="18"/>
                <w:szCs w:val="18"/>
              </w:rPr>
              <w:t xml:space="preserve">, </w:t>
            </w:r>
            <w:r w:rsidR="00A044D0" w:rsidRPr="3788F868">
              <w:rPr>
                <w:rFonts w:asciiTheme="majorHAnsi" w:hAnsiTheme="majorHAnsi" w:cstheme="majorBidi"/>
                <w:b/>
                <w:bCs/>
                <w:color w:val="auto"/>
                <w:sz w:val="18"/>
                <w:szCs w:val="18"/>
              </w:rPr>
              <w:t xml:space="preserve">you are encouraged to report it and, </w:t>
            </w:r>
            <w:r w:rsidR="0032462A" w:rsidRPr="3788F868">
              <w:rPr>
                <w:rFonts w:asciiTheme="majorHAnsi" w:hAnsiTheme="majorHAnsi" w:cstheme="majorBidi"/>
                <w:b/>
                <w:bCs/>
                <w:color w:val="auto"/>
                <w:sz w:val="18"/>
                <w:szCs w:val="18"/>
              </w:rPr>
              <w:t>depending on your profession (e.g.</w:t>
            </w:r>
            <w:r w:rsidR="00FF00B2" w:rsidRPr="3788F868">
              <w:rPr>
                <w:rFonts w:asciiTheme="majorHAnsi" w:hAnsiTheme="majorHAnsi" w:cstheme="majorBidi"/>
                <w:b/>
                <w:bCs/>
                <w:color w:val="auto"/>
                <w:sz w:val="18"/>
                <w:szCs w:val="18"/>
              </w:rPr>
              <w:t>,</w:t>
            </w:r>
            <w:r w:rsidR="0032462A" w:rsidRPr="3788F868">
              <w:rPr>
                <w:rFonts w:asciiTheme="majorHAnsi" w:hAnsiTheme="majorHAnsi" w:cstheme="majorBidi"/>
                <w:b/>
                <w:bCs/>
                <w:color w:val="auto"/>
                <w:sz w:val="18"/>
                <w:szCs w:val="18"/>
              </w:rPr>
              <w:t xml:space="preserve"> teacher, therapist, medical professional, clergy</w:t>
            </w:r>
            <w:r w:rsidR="11E84E20" w:rsidRPr="3788F868">
              <w:rPr>
                <w:rFonts w:asciiTheme="majorHAnsi" w:hAnsiTheme="majorHAnsi" w:cstheme="majorBidi"/>
                <w:b/>
                <w:bCs/>
                <w:color w:val="auto"/>
                <w:sz w:val="18"/>
                <w:szCs w:val="18"/>
              </w:rPr>
              <w:t>), you</w:t>
            </w:r>
            <w:r w:rsidR="00A044D0" w:rsidRPr="3788F868">
              <w:rPr>
                <w:rFonts w:asciiTheme="majorHAnsi" w:hAnsiTheme="majorHAnsi" w:cstheme="majorBidi"/>
                <w:b/>
                <w:bCs/>
                <w:color w:val="auto"/>
                <w:sz w:val="18"/>
                <w:szCs w:val="18"/>
              </w:rPr>
              <w:t xml:space="preserve"> may be required by law to report it.</w:t>
            </w:r>
            <w:r w:rsidR="00A044D0" w:rsidRPr="3788F868">
              <w:rPr>
                <w:rFonts w:asciiTheme="majorHAnsi" w:hAnsiTheme="majorHAnsi" w:cstheme="majorBidi"/>
                <w:b/>
                <w:bCs/>
                <w:color w:val="auto"/>
                <w:sz w:val="18"/>
                <w:szCs w:val="18"/>
                <w:vertAlign w:val="superscript"/>
              </w:rPr>
              <w:t>1</w:t>
            </w:r>
            <w:r w:rsidR="00A044D0" w:rsidRPr="3788F868">
              <w:rPr>
                <w:rFonts w:asciiTheme="majorHAnsi" w:hAnsiTheme="majorHAnsi" w:cstheme="majorBidi"/>
                <w:color w:val="auto"/>
                <w:sz w:val="18"/>
                <w:szCs w:val="18"/>
              </w:rPr>
              <w:t xml:space="preserve"> </w:t>
            </w:r>
          </w:p>
          <w:p w14:paraId="043A819D" w14:textId="77777777" w:rsidR="00440910" w:rsidRPr="00B226EB" w:rsidRDefault="00440910" w:rsidP="00440910">
            <w:pPr>
              <w:widowControl w:val="0"/>
              <w:spacing w:after="120" w:line="240" w:lineRule="auto"/>
              <w:jc w:val="center"/>
              <w:rPr>
                <w:rFonts w:asciiTheme="majorHAnsi" w:hAnsiTheme="majorHAnsi" w:cstheme="majorHAnsi"/>
                <w:color w:val="auto"/>
                <w:sz w:val="18"/>
                <w:szCs w:val="18"/>
              </w:rPr>
            </w:pPr>
            <w:r>
              <w:rPr>
                <w:rFonts w:asciiTheme="majorHAnsi" w:hAnsiTheme="majorHAnsi" w:cstheme="majorHAnsi"/>
                <w:color w:val="auto"/>
                <w:sz w:val="18"/>
                <w:szCs w:val="18"/>
              </w:rPr>
              <w:t>[</w:t>
            </w:r>
            <w:r>
              <w:rPr>
                <w:rFonts w:asciiTheme="majorHAnsi" w:hAnsiTheme="majorHAnsi" w:cstheme="majorHAnsi"/>
                <w:i/>
                <w:iCs/>
                <w:color w:val="auto"/>
                <w:sz w:val="18"/>
                <w:szCs w:val="18"/>
              </w:rPr>
              <w:t>Insert state-specific mandated reporting requirements</w:t>
            </w:r>
            <w:r>
              <w:rPr>
                <w:rFonts w:asciiTheme="majorHAnsi" w:hAnsiTheme="majorHAnsi" w:cstheme="majorHAnsi"/>
                <w:color w:val="auto"/>
                <w:sz w:val="18"/>
                <w:szCs w:val="18"/>
              </w:rPr>
              <w:t>]</w:t>
            </w:r>
          </w:p>
          <w:p w14:paraId="0FAA85E3" w14:textId="77777777" w:rsidR="00770F4C" w:rsidRPr="00E7337F" w:rsidRDefault="00770F4C" w:rsidP="00770F4C">
            <w:pPr>
              <w:widowControl w:val="0"/>
              <w:spacing w:after="120" w:line="240" w:lineRule="auto"/>
              <w:jc w:val="center"/>
              <w:rPr>
                <w:rFonts w:asciiTheme="majorHAnsi" w:hAnsiTheme="majorHAnsi" w:cstheme="majorHAnsi"/>
                <w:color w:val="auto"/>
                <w:sz w:val="18"/>
                <w:szCs w:val="18"/>
              </w:rPr>
            </w:pPr>
            <w:r w:rsidRPr="00E7337F">
              <w:rPr>
                <w:rFonts w:asciiTheme="majorHAnsi" w:hAnsiTheme="majorHAnsi" w:cstheme="majorHAnsi"/>
                <w:i/>
                <w:iCs/>
                <w:color w:val="auto"/>
                <w:sz w:val="18"/>
                <w:szCs w:val="18"/>
              </w:rPr>
              <w:t xml:space="preserve">Contact law enforcement AND </w:t>
            </w:r>
            <w:r w:rsidRPr="00E7337F">
              <w:rPr>
                <w:rFonts w:asciiTheme="majorHAnsi" w:hAnsiTheme="majorHAnsi" w:cstheme="majorHAnsi"/>
                <w:color w:val="auto"/>
                <w:sz w:val="18"/>
                <w:szCs w:val="18"/>
              </w:rPr>
              <w:t>[</w:t>
            </w:r>
            <w:r w:rsidRPr="00E7337F">
              <w:rPr>
                <w:rFonts w:asciiTheme="majorHAnsi" w:hAnsiTheme="majorHAnsi" w:cstheme="majorHAnsi"/>
                <w:i/>
                <w:iCs/>
                <w:color w:val="auto"/>
                <w:sz w:val="18"/>
                <w:szCs w:val="18"/>
              </w:rPr>
              <w:t>State Adult/Child Welfare Agency</w:t>
            </w:r>
            <w:r w:rsidRPr="00E7337F">
              <w:rPr>
                <w:rFonts w:asciiTheme="majorHAnsi" w:hAnsiTheme="majorHAnsi" w:cstheme="majorHAnsi"/>
                <w:color w:val="auto"/>
                <w:sz w:val="18"/>
                <w:szCs w:val="18"/>
              </w:rPr>
              <w:t>]</w:t>
            </w:r>
          </w:p>
          <w:p w14:paraId="1BDF09FE" w14:textId="77777777" w:rsidR="00770F4C" w:rsidRPr="00E7337F" w:rsidRDefault="00770F4C" w:rsidP="00770F4C">
            <w:pPr>
              <w:widowControl w:val="0"/>
              <w:spacing w:after="120" w:line="240" w:lineRule="auto"/>
              <w:jc w:val="center"/>
              <w:rPr>
                <w:rFonts w:asciiTheme="majorHAnsi" w:hAnsiTheme="majorHAnsi" w:cstheme="majorHAnsi"/>
                <w:b/>
                <w:bCs/>
                <w:color w:val="auto"/>
                <w:sz w:val="18"/>
                <w:szCs w:val="18"/>
              </w:rPr>
            </w:pPr>
            <w:r w:rsidRPr="00E7337F">
              <w:rPr>
                <w:rFonts w:asciiTheme="majorHAnsi" w:hAnsiTheme="majorHAnsi" w:cstheme="majorHAnsi"/>
                <w:b/>
                <w:bCs/>
                <w:color w:val="auto"/>
                <w:sz w:val="18"/>
                <w:szCs w:val="18"/>
              </w:rPr>
              <w:t>To Report Abuse or Neglect to [</w:t>
            </w:r>
            <w:r w:rsidRPr="00E7337F">
              <w:rPr>
                <w:rFonts w:asciiTheme="majorHAnsi" w:hAnsiTheme="majorHAnsi" w:cstheme="majorHAnsi"/>
                <w:b/>
                <w:bCs/>
                <w:i/>
                <w:iCs/>
                <w:color w:val="auto"/>
                <w:sz w:val="18"/>
                <w:szCs w:val="18"/>
              </w:rPr>
              <w:t>State Adult/Child Welfare Agency</w:t>
            </w:r>
            <w:r w:rsidRPr="00E7337F">
              <w:rPr>
                <w:rFonts w:asciiTheme="majorHAnsi" w:hAnsiTheme="majorHAnsi" w:cstheme="majorHAnsi"/>
                <w:b/>
                <w:bCs/>
                <w:color w:val="auto"/>
                <w:sz w:val="18"/>
                <w:szCs w:val="18"/>
              </w:rPr>
              <w:t>]:</w:t>
            </w:r>
          </w:p>
          <w:p w14:paraId="33C2B238" w14:textId="453F4845" w:rsidR="00822E92" w:rsidRPr="00E7337F" w:rsidRDefault="00770F4C" w:rsidP="00C85416">
            <w:pPr>
              <w:widowControl w:val="0"/>
              <w:spacing w:after="120" w:line="240" w:lineRule="auto"/>
              <w:jc w:val="center"/>
              <w:rPr>
                <w:rFonts w:asciiTheme="majorHAnsi" w:hAnsiTheme="majorHAnsi" w:cstheme="majorHAnsi"/>
                <w:i/>
                <w:iCs/>
                <w:color w:val="auto"/>
                <w:sz w:val="18"/>
                <w:szCs w:val="18"/>
              </w:rPr>
            </w:pPr>
            <w:r w:rsidRPr="00E7337F">
              <w:rPr>
                <w:rFonts w:asciiTheme="majorHAnsi" w:hAnsiTheme="majorHAnsi" w:cstheme="majorHAnsi"/>
                <w:b/>
                <w:bCs/>
                <w:color w:val="auto"/>
                <w:sz w:val="18"/>
                <w:szCs w:val="18"/>
              </w:rPr>
              <w:t>[</w:t>
            </w:r>
            <w:r w:rsidRPr="00E7337F">
              <w:rPr>
                <w:rFonts w:asciiTheme="majorHAnsi" w:hAnsiTheme="majorHAnsi" w:cstheme="majorHAnsi"/>
                <w:b/>
                <w:bCs/>
                <w:i/>
                <w:iCs/>
                <w:color w:val="auto"/>
                <w:sz w:val="18"/>
                <w:szCs w:val="18"/>
              </w:rPr>
              <w:t>Insert contact information</w:t>
            </w:r>
            <w:r w:rsidRPr="00E7337F">
              <w:rPr>
                <w:rFonts w:asciiTheme="majorHAnsi" w:hAnsiTheme="majorHAnsi" w:cstheme="majorHAnsi"/>
                <w:b/>
                <w:bCs/>
                <w:color w:val="auto"/>
                <w:sz w:val="18"/>
                <w:szCs w:val="18"/>
              </w:rPr>
              <w:t>]</w:t>
            </w:r>
            <w:r w:rsidR="00822E92" w:rsidRPr="00E7337F">
              <w:rPr>
                <w:rFonts w:asciiTheme="majorHAnsi" w:hAnsiTheme="majorHAnsi" w:cstheme="majorHAnsi"/>
                <w:b/>
                <w:bCs/>
                <w:color w:val="auto"/>
                <w:sz w:val="18"/>
                <w:szCs w:val="18"/>
              </w:rPr>
              <w:t> </w:t>
            </w:r>
          </w:p>
          <w:p w14:paraId="1815826F" w14:textId="24AAE854" w:rsidR="004B760A" w:rsidRDefault="00822E92" w:rsidP="00822E92">
            <w:pPr>
              <w:spacing w:after="120" w:line="240" w:lineRule="auto"/>
              <w:jc w:val="both"/>
              <w:rPr>
                <w:rFonts w:asciiTheme="majorHAnsi" w:hAnsiTheme="majorHAnsi" w:cstheme="majorHAnsi"/>
                <w:b/>
                <w:bCs/>
                <w:color w:val="auto"/>
                <w:sz w:val="18"/>
                <w:szCs w:val="18"/>
              </w:rPr>
            </w:pPr>
            <w:r w:rsidRPr="00E7337F">
              <w:rPr>
                <w:rFonts w:asciiTheme="majorHAnsi" w:hAnsiTheme="majorHAnsi" w:cstheme="majorHAnsi"/>
                <w:b/>
                <w:bCs/>
                <w:i/>
                <w:iCs/>
                <w:color w:val="auto"/>
                <w:sz w:val="18"/>
                <w:szCs w:val="18"/>
              </w:rPr>
              <w:t>Report instances of fraud</w:t>
            </w:r>
            <w:r w:rsidRPr="00E7337F">
              <w:rPr>
                <w:rFonts w:asciiTheme="majorHAnsi" w:hAnsiTheme="majorHAnsi" w:cstheme="majorHAnsi"/>
                <w:b/>
                <w:bCs/>
                <w:color w:val="auto"/>
                <w:sz w:val="18"/>
                <w:szCs w:val="18"/>
              </w:rPr>
              <w:t xml:space="preserve"> (home equity fraud, telemarketing fraud, mail fraud, health fraud) to the [</w:t>
            </w:r>
            <w:r w:rsidRPr="00E7337F">
              <w:rPr>
                <w:rFonts w:asciiTheme="majorHAnsi" w:hAnsiTheme="majorHAnsi" w:cstheme="majorHAnsi"/>
                <w:b/>
                <w:bCs/>
                <w:i/>
                <w:iCs/>
                <w:color w:val="auto"/>
                <w:sz w:val="18"/>
                <w:szCs w:val="18"/>
              </w:rPr>
              <w:t>INSERT AGENCY</w:t>
            </w:r>
            <w:r w:rsidRPr="00E7337F">
              <w:rPr>
                <w:rFonts w:asciiTheme="majorHAnsi" w:hAnsiTheme="majorHAnsi" w:cstheme="majorHAnsi"/>
                <w:b/>
                <w:bCs/>
                <w:color w:val="auto"/>
                <w:sz w:val="18"/>
                <w:szCs w:val="18"/>
              </w:rPr>
              <w:t>]</w:t>
            </w:r>
          </w:p>
          <w:p w14:paraId="4B9FA5B2" w14:textId="46A48CEF" w:rsidR="00D92EB2" w:rsidRDefault="00D92EB2" w:rsidP="00822E92">
            <w:pPr>
              <w:spacing w:after="120" w:line="240" w:lineRule="auto"/>
              <w:jc w:val="both"/>
              <w:rPr>
                <w:rFonts w:asciiTheme="majorHAnsi" w:hAnsiTheme="majorHAnsi" w:cstheme="majorHAnsi"/>
                <w:b/>
                <w:bCs/>
                <w:color w:val="auto"/>
                <w:sz w:val="18"/>
                <w:szCs w:val="18"/>
              </w:rPr>
            </w:pPr>
          </w:p>
          <w:p w14:paraId="31BF7C8D" w14:textId="1A19EAE4" w:rsidR="00D92EB2" w:rsidRDefault="00D92EB2" w:rsidP="00822E92">
            <w:pPr>
              <w:spacing w:after="120" w:line="240" w:lineRule="auto"/>
              <w:jc w:val="both"/>
              <w:rPr>
                <w:rFonts w:asciiTheme="majorHAnsi" w:hAnsiTheme="majorHAnsi" w:cstheme="majorHAnsi"/>
                <w:b/>
                <w:bCs/>
                <w:color w:val="auto"/>
                <w:sz w:val="18"/>
                <w:szCs w:val="18"/>
              </w:rPr>
            </w:pPr>
          </w:p>
          <w:p w14:paraId="6F54F31C" w14:textId="77777777" w:rsidR="00D92EB2" w:rsidRPr="00E7337F" w:rsidRDefault="00D92EB2" w:rsidP="00822E92">
            <w:pPr>
              <w:spacing w:after="120" w:line="240" w:lineRule="auto"/>
              <w:jc w:val="both"/>
              <w:rPr>
                <w:rFonts w:asciiTheme="majorHAnsi" w:hAnsiTheme="majorHAnsi" w:cstheme="majorHAnsi"/>
                <w:b/>
                <w:bCs/>
                <w:strike/>
                <w:color w:val="auto"/>
                <w:sz w:val="18"/>
                <w:szCs w:val="18"/>
              </w:rPr>
            </w:pPr>
          </w:p>
          <w:p w14:paraId="00E01F42" w14:textId="396CF3F6" w:rsidR="00450852" w:rsidRPr="00E7337F" w:rsidRDefault="004B760A" w:rsidP="581E4CB9">
            <w:pPr>
              <w:spacing w:after="0" w:line="240" w:lineRule="auto"/>
              <w:jc w:val="center"/>
              <w:rPr>
                <w:rFonts w:asciiTheme="majorHAnsi" w:hAnsiTheme="majorHAnsi" w:cstheme="majorBidi"/>
                <w:b/>
                <w:bCs/>
                <w:color w:val="auto"/>
                <w:sz w:val="32"/>
                <w:szCs w:val="32"/>
              </w:rPr>
            </w:pPr>
            <w:r w:rsidRPr="581E4CB9">
              <w:rPr>
                <w:rFonts w:asciiTheme="majorHAnsi" w:hAnsiTheme="majorHAnsi" w:cstheme="majorBidi"/>
                <w:b/>
                <w:bCs/>
                <w:color w:val="auto"/>
                <w:sz w:val="32"/>
                <w:szCs w:val="32"/>
              </w:rPr>
              <w:t xml:space="preserve">What </w:t>
            </w:r>
            <w:r w:rsidR="00FF00B2" w:rsidRPr="581E4CB9">
              <w:rPr>
                <w:rFonts w:asciiTheme="majorHAnsi" w:hAnsiTheme="majorHAnsi" w:cstheme="majorBidi"/>
                <w:b/>
                <w:bCs/>
                <w:color w:val="auto"/>
                <w:sz w:val="32"/>
                <w:szCs w:val="32"/>
              </w:rPr>
              <w:t>I</w:t>
            </w:r>
            <w:r w:rsidRPr="581E4CB9">
              <w:rPr>
                <w:rFonts w:asciiTheme="majorHAnsi" w:hAnsiTheme="majorHAnsi" w:cstheme="majorBidi"/>
                <w:b/>
                <w:bCs/>
                <w:color w:val="auto"/>
                <w:sz w:val="32"/>
                <w:szCs w:val="32"/>
              </w:rPr>
              <w:t>s Guardianship?</w:t>
            </w:r>
          </w:p>
          <w:p w14:paraId="311BE9AA" w14:textId="77777777" w:rsidR="00450852" w:rsidRPr="00E7337F" w:rsidRDefault="00450852" w:rsidP="00450852">
            <w:pPr>
              <w:spacing w:after="0" w:line="240" w:lineRule="auto"/>
              <w:jc w:val="center"/>
              <w:rPr>
                <w:rFonts w:asciiTheme="majorHAnsi" w:hAnsiTheme="majorHAnsi" w:cstheme="majorHAnsi"/>
                <w:b/>
                <w:bCs/>
                <w:color w:val="auto"/>
                <w:sz w:val="28"/>
                <w:szCs w:val="28"/>
              </w:rPr>
            </w:pPr>
            <w:r w:rsidRPr="00E7337F">
              <w:rPr>
                <w:rFonts w:asciiTheme="majorHAnsi" w:hAnsiTheme="majorHAnsi" w:cstheme="majorHAnsi"/>
                <w:b/>
                <w:bCs/>
                <w:noProof/>
                <w:color w:val="auto"/>
                <w:sz w:val="28"/>
                <w:szCs w:val="28"/>
              </w:rPr>
              <mc:AlternateContent>
                <mc:Choice Requires="wps">
                  <w:drawing>
                    <wp:inline distT="0" distB="0" distL="0" distR="0" wp14:anchorId="1A33201C" wp14:editId="4D4395B2">
                      <wp:extent cx="2455516" cy="0"/>
                      <wp:effectExtent l="0" t="0" r="0" b="0"/>
                      <wp:docPr id="11" name="Straight Connector 11"/>
                      <wp:cNvGraphicFramePr/>
                      <a:graphic xmlns:a="http://schemas.openxmlformats.org/drawingml/2006/main">
                        <a:graphicData uri="http://schemas.microsoft.com/office/word/2010/wordprocessingShape">
                          <wps:wsp>
                            <wps:cNvCnPr/>
                            <wps:spPr>
                              <a:xfrm>
                                <a:off x="0" y="0"/>
                                <a:ext cx="2455516" cy="0"/>
                              </a:xfrm>
                              <a:prstGeom prst="line">
                                <a:avLst/>
                              </a:prstGeom>
                              <a:ln>
                                <a:solidFill>
                                  <a:srgbClr val="007C8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a="http://schemas.openxmlformats.org/drawingml/2006/main">
                  <w:pict>
                    <v:line id="Straight Connector 11" style="visibility:visible;mso-wrap-style:square;mso-left-percent:-10001;mso-top-percent:-10001;mso-position-horizontal:absolute;mso-position-horizontal-relative:char;mso-position-vertical:absolute;mso-position-vertical-relative:line;mso-left-percent:-10001;mso-top-percent:-10001" o:spid="_x0000_s1026" strokecolor="#007c8a" strokeweight=".5pt" from="0,0" to="193.35pt,0" w14:anchorId="486B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">
                      <w10:anchorlock/>
                    </v:line>
                  </w:pict>
                </mc:Fallback>
              </mc:AlternateContent>
            </w:r>
          </w:p>
          <w:p w14:paraId="16DFEB90" w14:textId="77777777" w:rsidR="00450852" w:rsidRPr="00E7337F" w:rsidRDefault="00450852" w:rsidP="00450852">
            <w:pPr>
              <w:spacing w:after="0" w:line="240" w:lineRule="auto"/>
              <w:jc w:val="center"/>
              <w:rPr>
                <w:rFonts w:asciiTheme="majorHAnsi" w:hAnsiTheme="majorHAnsi" w:cstheme="majorHAnsi"/>
                <w:b/>
                <w:bCs/>
                <w:color w:val="auto"/>
                <w:sz w:val="18"/>
                <w:szCs w:val="18"/>
              </w:rPr>
            </w:pPr>
          </w:p>
          <w:p w14:paraId="7ABC76AA" w14:textId="574F84BC" w:rsidR="00994C99" w:rsidRPr="00E7337F" w:rsidRDefault="00994C99" w:rsidP="00994C99">
            <w:pPr>
              <w:spacing w:after="120" w:line="240" w:lineRule="auto"/>
              <w:jc w:val="both"/>
              <w:rPr>
                <w:rFonts w:asciiTheme="majorHAnsi" w:hAnsiTheme="majorHAnsi" w:cstheme="majorHAnsi"/>
                <w:color w:val="auto"/>
                <w:spacing w:val="4"/>
                <w:sz w:val="18"/>
                <w:szCs w:val="18"/>
              </w:rPr>
            </w:pPr>
            <w:r w:rsidRPr="00E7337F">
              <w:rPr>
                <w:rFonts w:asciiTheme="majorHAnsi" w:hAnsiTheme="majorHAnsi" w:cstheme="majorHAnsi"/>
                <w:color w:val="auto"/>
                <w:spacing w:val="5"/>
                <w:sz w:val="18"/>
                <w:szCs w:val="18"/>
              </w:rPr>
              <w:t xml:space="preserve">Guardianship is a legal process used </w:t>
            </w:r>
            <w:r w:rsidR="00F0429A" w:rsidRPr="00E7337F">
              <w:rPr>
                <w:rFonts w:asciiTheme="majorHAnsi" w:hAnsiTheme="majorHAnsi" w:cstheme="majorHAnsi"/>
                <w:color w:val="auto"/>
                <w:spacing w:val="5"/>
                <w:sz w:val="18"/>
                <w:szCs w:val="18"/>
              </w:rPr>
              <w:t>to protect</w:t>
            </w:r>
            <w:r w:rsidRPr="00E7337F">
              <w:rPr>
                <w:rFonts w:asciiTheme="majorHAnsi" w:hAnsiTheme="majorHAnsi" w:cstheme="majorHAnsi"/>
                <w:color w:val="auto"/>
                <w:spacing w:val="5"/>
                <w:sz w:val="18"/>
                <w:szCs w:val="18"/>
              </w:rPr>
              <w:t xml:space="preserve"> adults who are </w:t>
            </w:r>
            <w:r w:rsidR="00475953" w:rsidRPr="00E7337F">
              <w:rPr>
                <w:rFonts w:asciiTheme="majorHAnsi" w:hAnsiTheme="majorHAnsi" w:cstheme="majorHAnsi"/>
                <w:color w:val="auto"/>
                <w:spacing w:val="5"/>
                <w:sz w:val="18"/>
                <w:szCs w:val="18"/>
              </w:rPr>
              <w:t>unable to provide their own care</w:t>
            </w:r>
            <w:r w:rsidR="002B27E1" w:rsidRPr="00E7337F">
              <w:rPr>
                <w:rFonts w:asciiTheme="majorHAnsi" w:hAnsiTheme="majorHAnsi" w:cstheme="majorHAnsi"/>
                <w:color w:val="auto"/>
                <w:spacing w:val="5"/>
                <w:sz w:val="18"/>
                <w:szCs w:val="18"/>
              </w:rPr>
              <w:t>. The</w:t>
            </w:r>
            <w:r w:rsidRPr="00E7337F">
              <w:rPr>
                <w:rFonts w:asciiTheme="majorHAnsi" w:hAnsiTheme="majorHAnsi" w:cstheme="majorHAnsi"/>
                <w:color w:val="auto"/>
                <w:spacing w:val="5"/>
                <w:sz w:val="18"/>
                <w:szCs w:val="18"/>
              </w:rPr>
              <w:t xml:space="preserve"> guardian is a court-appointed person </w:t>
            </w:r>
            <w:r w:rsidR="00F0429A" w:rsidRPr="00E7337F">
              <w:rPr>
                <w:rFonts w:asciiTheme="majorHAnsi" w:hAnsiTheme="majorHAnsi" w:cstheme="majorHAnsi"/>
                <w:color w:val="auto"/>
                <w:spacing w:val="5"/>
                <w:sz w:val="18"/>
                <w:szCs w:val="18"/>
              </w:rPr>
              <w:t>or entity</w:t>
            </w:r>
            <w:r w:rsidRPr="00E7337F">
              <w:rPr>
                <w:rFonts w:asciiTheme="majorHAnsi" w:hAnsiTheme="majorHAnsi" w:cstheme="majorHAnsi"/>
                <w:color w:val="auto"/>
                <w:spacing w:val="5"/>
                <w:sz w:val="18"/>
                <w:szCs w:val="18"/>
              </w:rPr>
              <w:t xml:space="preserve"> (such as a state agency) that makes decisions on behalf of </w:t>
            </w:r>
            <w:r w:rsidR="00475953" w:rsidRPr="00E7337F">
              <w:rPr>
                <w:rFonts w:asciiTheme="majorHAnsi" w:hAnsiTheme="majorHAnsi" w:cstheme="majorHAnsi"/>
                <w:color w:val="auto"/>
                <w:spacing w:val="5"/>
                <w:sz w:val="18"/>
                <w:szCs w:val="18"/>
              </w:rPr>
              <w:t xml:space="preserve">the </w:t>
            </w:r>
            <w:r w:rsidR="00DC24FF" w:rsidRPr="00E7337F">
              <w:rPr>
                <w:rFonts w:asciiTheme="majorHAnsi" w:hAnsiTheme="majorHAnsi" w:cstheme="majorHAnsi"/>
                <w:color w:val="auto"/>
                <w:spacing w:val="5"/>
                <w:sz w:val="18"/>
                <w:szCs w:val="18"/>
              </w:rPr>
              <w:t>adult who is unable to provide their own care</w:t>
            </w:r>
            <w:r w:rsidRPr="00E7337F">
              <w:rPr>
                <w:rFonts w:asciiTheme="majorHAnsi" w:hAnsiTheme="majorHAnsi" w:cstheme="majorHAnsi"/>
                <w:color w:val="auto"/>
                <w:spacing w:val="4"/>
                <w:sz w:val="18"/>
                <w:szCs w:val="18"/>
              </w:rPr>
              <w:t xml:space="preserve">. </w:t>
            </w:r>
          </w:p>
          <w:p w14:paraId="7F12FFFC" w14:textId="46E165D4" w:rsidR="00A10F96" w:rsidRPr="00E7337F" w:rsidRDefault="00994C99" w:rsidP="00994C99">
            <w:pPr>
              <w:spacing w:after="120" w:line="240" w:lineRule="auto"/>
              <w:jc w:val="both"/>
              <w:rPr>
                <w:rFonts w:ascii="Arial" w:hAnsi="Arial" w:cs="Arial"/>
                <w:strike/>
                <w:color w:val="auto"/>
                <w:spacing w:val="5"/>
                <w:sz w:val="20"/>
                <w:szCs w:val="20"/>
              </w:rPr>
            </w:pPr>
            <w:r w:rsidRPr="00E7337F">
              <w:rPr>
                <w:rFonts w:asciiTheme="majorHAnsi" w:hAnsiTheme="majorHAnsi" w:cstheme="majorHAnsi"/>
                <w:color w:val="auto"/>
                <w:spacing w:val="4"/>
                <w:sz w:val="18"/>
                <w:szCs w:val="18"/>
              </w:rPr>
              <w:t xml:space="preserve">If you have questions about the role of a guardian or how to become a guardian for someone you know, contact </w:t>
            </w:r>
            <w:r w:rsidR="00317DED" w:rsidRPr="00E7337F">
              <w:rPr>
                <w:rFonts w:asciiTheme="majorHAnsi" w:hAnsiTheme="majorHAnsi" w:cstheme="majorHAnsi"/>
                <w:color w:val="auto"/>
                <w:spacing w:val="4"/>
                <w:sz w:val="18"/>
                <w:szCs w:val="18"/>
              </w:rPr>
              <w:t>[</w:t>
            </w:r>
            <w:r w:rsidR="00317DED" w:rsidRPr="00E7337F">
              <w:rPr>
                <w:rFonts w:asciiTheme="majorHAnsi" w:hAnsiTheme="majorHAnsi" w:cstheme="majorHAnsi"/>
                <w:i/>
                <w:iCs/>
                <w:color w:val="auto"/>
                <w:spacing w:val="4"/>
                <w:sz w:val="18"/>
                <w:szCs w:val="18"/>
              </w:rPr>
              <w:t>Insert appropriate agency or office</w:t>
            </w:r>
            <w:r w:rsidR="00317DED" w:rsidRPr="00E7337F">
              <w:rPr>
                <w:rFonts w:asciiTheme="majorHAnsi" w:hAnsiTheme="majorHAnsi" w:cstheme="majorHAnsi"/>
                <w:color w:val="auto"/>
                <w:spacing w:val="4"/>
                <w:sz w:val="18"/>
                <w:szCs w:val="18"/>
              </w:rPr>
              <w:t>]</w:t>
            </w:r>
            <w:r w:rsidRPr="00E7337F">
              <w:rPr>
                <w:rFonts w:asciiTheme="majorHAnsi" w:hAnsiTheme="majorHAnsi" w:cstheme="majorHAnsi"/>
                <w:color w:val="auto"/>
                <w:spacing w:val="4"/>
                <w:sz w:val="18"/>
                <w:szCs w:val="18"/>
              </w:rPr>
              <w:t>.</w:t>
            </w:r>
            <w:r w:rsidRPr="00E7337F">
              <w:rPr>
                <w:rFonts w:ascii="Arial" w:hAnsi="Arial" w:cs="Arial"/>
                <w:color w:val="auto"/>
                <w:spacing w:val="4"/>
                <w:sz w:val="20"/>
                <w:szCs w:val="20"/>
              </w:rPr>
              <w:t xml:space="preserve"> </w:t>
            </w:r>
          </w:p>
        </w:tc>
        <w:tc>
          <w:tcPr>
            <w:tcW w:w="5285" w:type="dxa"/>
            <w:tcMar>
              <w:left w:w="720" w:type="dxa"/>
              <w:righ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E7337F" w:rsidRPr="00E7337F" w14:paraId="7A5CE986" w14:textId="77777777" w:rsidTr="00A42634">
              <w:trPr>
                <w:trHeight w:hRule="exact" w:val="11610"/>
              </w:trPr>
              <w:tc>
                <w:tcPr>
                  <w:tcW w:w="5000" w:type="pct"/>
                </w:tcPr>
                <w:p w14:paraId="2B98BC16" w14:textId="634336E5" w:rsidR="009202BA" w:rsidRPr="00E7337F" w:rsidRDefault="009202BA" w:rsidP="008755E7">
                  <w:pPr>
                    <w:spacing w:after="0" w:line="240" w:lineRule="auto"/>
                    <w:jc w:val="center"/>
                    <w:rPr>
                      <w:rFonts w:asciiTheme="majorHAnsi" w:hAnsiTheme="majorHAnsi" w:cstheme="majorHAnsi"/>
                      <w:b/>
                      <w:bCs/>
                      <w:color w:val="auto"/>
                      <w:sz w:val="32"/>
                      <w:szCs w:val="32"/>
                    </w:rPr>
                  </w:pPr>
                  <w:r w:rsidRPr="00E7337F">
                    <w:rPr>
                      <w:rFonts w:asciiTheme="majorHAnsi" w:hAnsiTheme="majorHAnsi" w:cstheme="majorHAnsi"/>
                      <w:b/>
                      <w:bCs/>
                      <w:color w:val="auto"/>
                      <w:sz w:val="32"/>
                      <w:szCs w:val="32"/>
                    </w:rPr>
                    <w:t xml:space="preserve">Who </w:t>
                  </w:r>
                  <w:r w:rsidR="00F0429A" w:rsidRPr="00E7337F">
                    <w:rPr>
                      <w:rFonts w:asciiTheme="majorHAnsi" w:hAnsiTheme="majorHAnsi" w:cstheme="majorHAnsi"/>
                      <w:b/>
                      <w:bCs/>
                      <w:color w:val="auto"/>
                      <w:sz w:val="32"/>
                      <w:szCs w:val="32"/>
                    </w:rPr>
                    <w:t>C</w:t>
                  </w:r>
                  <w:r w:rsidRPr="00E7337F">
                    <w:rPr>
                      <w:rFonts w:asciiTheme="majorHAnsi" w:hAnsiTheme="majorHAnsi" w:cstheme="majorHAnsi"/>
                      <w:b/>
                      <w:bCs/>
                      <w:color w:val="auto"/>
                      <w:sz w:val="32"/>
                      <w:szCs w:val="32"/>
                    </w:rPr>
                    <w:t xml:space="preserve">an </w:t>
                  </w:r>
                  <w:r w:rsidR="004700D1">
                    <w:rPr>
                      <w:rFonts w:asciiTheme="majorHAnsi" w:hAnsiTheme="majorHAnsi" w:cstheme="majorHAnsi"/>
                      <w:b/>
                      <w:bCs/>
                      <w:color w:val="auto"/>
                      <w:sz w:val="32"/>
                      <w:szCs w:val="32"/>
                    </w:rPr>
                    <w:t>H</w:t>
                  </w:r>
                  <w:r w:rsidRPr="00E7337F">
                    <w:rPr>
                      <w:rFonts w:asciiTheme="majorHAnsi" w:hAnsiTheme="majorHAnsi" w:cstheme="majorHAnsi"/>
                      <w:b/>
                      <w:bCs/>
                      <w:color w:val="auto"/>
                      <w:sz w:val="32"/>
                      <w:szCs w:val="32"/>
                    </w:rPr>
                    <w:t>elp?</w:t>
                  </w:r>
                </w:p>
                <w:p w14:paraId="35A2EDA4" w14:textId="106E91E7" w:rsidR="00C05B43" w:rsidRPr="00EE3427" w:rsidRDefault="00A21CD6" w:rsidP="00EE3427">
                  <w:pPr>
                    <w:spacing w:after="0" w:line="240" w:lineRule="auto"/>
                    <w:jc w:val="center"/>
                    <w:rPr>
                      <w:rFonts w:asciiTheme="majorHAnsi" w:hAnsiTheme="majorHAnsi" w:cstheme="majorHAnsi"/>
                      <w:b/>
                      <w:bCs/>
                      <w:color w:val="auto"/>
                      <w:sz w:val="28"/>
                      <w:szCs w:val="28"/>
                    </w:rPr>
                  </w:pPr>
                  <w:r w:rsidRPr="00E7337F">
                    <w:rPr>
                      <w:rFonts w:asciiTheme="majorHAnsi" w:hAnsiTheme="majorHAnsi" w:cstheme="majorHAnsi"/>
                      <w:b/>
                      <w:bCs/>
                      <w:noProof/>
                      <w:color w:val="auto"/>
                      <w:sz w:val="28"/>
                      <w:szCs w:val="28"/>
                    </w:rPr>
                    <mc:AlternateContent>
                      <mc:Choice Requires="wps">
                        <w:drawing>
                          <wp:inline distT="0" distB="0" distL="0" distR="0" wp14:anchorId="0475095C" wp14:editId="7BD5C677">
                            <wp:extent cx="2455516" cy="0"/>
                            <wp:effectExtent l="0" t="0" r="0" b="0"/>
                            <wp:docPr id="241" name="Straight Connector 241"/>
                            <wp:cNvGraphicFramePr/>
                            <a:graphic xmlns:a="http://schemas.openxmlformats.org/drawingml/2006/main">
                              <a:graphicData uri="http://schemas.microsoft.com/office/word/2010/wordprocessingShape">
                                <wps:wsp>
                                  <wps:cNvCnPr/>
                                  <wps:spPr>
                                    <a:xfrm>
                                      <a:off x="0" y="0"/>
                                      <a:ext cx="2455516" cy="0"/>
                                    </a:xfrm>
                                    <a:prstGeom prst="line">
                                      <a:avLst/>
                                    </a:prstGeom>
                                    <a:ln>
                                      <a:solidFill>
                                        <a:srgbClr val="007C8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a="http://schemas.openxmlformats.org/drawingml/2006/main">
                        <w:pict>
                          <v:line id="Straight Connector 241" style="visibility:visible;mso-wrap-style:square;mso-left-percent:-10001;mso-top-percent:-10001;mso-position-horizontal:absolute;mso-position-horizontal-relative:char;mso-position-vertical:absolute;mso-position-vertical-relative:line;mso-left-percent:-10001;mso-top-percent:-10001" o:spid="_x0000_s1026" strokecolor="#007c8a" strokeweight=".5pt" from="0,0" to="193.35pt,0" w14:anchorId="3077C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">
                            <w10:anchorlock/>
                          </v:line>
                        </w:pict>
                      </mc:Fallback>
                    </mc:AlternateContent>
                  </w:r>
                </w:p>
                <w:p w14:paraId="19D9F4CA" w14:textId="7D00000E" w:rsidR="007F73BE" w:rsidRPr="00F61985" w:rsidRDefault="00552BD4" w:rsidP="00552BD4">
                  <w:pPr>
                    <w:spacing w:after="0" w:line="240" w:lineRule="auto"/>
                    <w:jc w:val="both"/>
                    <w:rPr>
                      <w:rFonts w:asciiTheme="majorHAnsi" w:hAnsiTheme="majorHAnsi" w:cstheme="majorHAnsi"/>
                      <w:color w:val="auto"/>
                      <w:sz w:val="18"/>
                      <w:szCs w:val="18"/>
                    </w:rPr>
                  </w:pPr>
                  <w:r w:rsidRPr="00F61985">
                    <w:rPr>
                      <w:rFonts w:asciiTheme="majorHAnsi" w:hAnsiTheme="majorHAnsi" w:cstheme="majorHAnsi"/>
                      <w:color w:val="auto"/>
                      <w:sz w:val="18"/>
                      <w:szCs w:val="18"/>
                    </w:rPr>
                    <w:t>[</w:t>
                  </w:r>
                  <w:r w:rsidRPr="00F61985">
                    <w:rPr>
                      <w:rFonts w:asciiTheme="majorHAnsi" w:hAnsiTheme="majorHAnsi" w:cstheme="majorHAnsi"/>
                      <w:i/>
                      <w:iCs/>
                      <w:color w:val="auto"/>
                      <w:sz w:val="18"/>
                      <w:szCs w:val="18"/>
                    </w:rPr>
                    <w:t>Agency</w:t>
                  </w:r>
                  <w:r w:rsidRPr="00F61985">
                    <w:rPr>
                      <w:rFonts w:asciiTheme="majorHAnsi" w:hAnsiTheme="majorHAnsi" w:cstheme="majorHAnsi"/>
                      <w:color w:val="auto"/>
                      <w:sz w:val="18"/>
                      <w:szCs w:val="18"/>
                    </w:rPr>
                    <w:t xml:space="preserve">] Victim Services can assist you with information regarding </w:t>
                  </w:r>
                  <w:r w:rsidR="00F0429A" w:rsidRPr="00F61985">
                    <w:rPr>
                      <w:rFonts w:asciiTheme="majorHAnsi" w:hAnsiTheme="majorHAnsi" w:cstheme="majorHAnsi"/>
                      <w:color w:val="auto"/>
                      <w:sz w:val="18"/>
                      <w:szCs w:val="18"/>
                    </w:rPr>
                    <w:t>v</w:t>
                  </w:r>
                  <w:r w:rsidRPr="00F61985">
                    <w:rPr>
                      <w:rFonts w:asciiTheme="majorHAnsi" w:hAnsiTheme="majorHAnsi" w:cstheme="majorHAnsi"/>
                      <w:color w:val="auto"/>
                      <w:sz w:val="18"/>
                      <w:szCs w:val="18"/>
                    </w:rPr>
                    <w:t xml:space="preserve">ictims’ </w:t>
                  </w:r>
                  <w:r w:rsidR="00F0429A" w:rsidRPr="00F61985">
                    <w:rPr>
                      <w:rFonts w:asciiTheme="majorHAnsi" w:hAnsiTheme="majorHAnsi" w:cstheme="majorHAnsi"/>
                      <w:color w:val="auto"/>
                      <w:sz w:val="18"/>
                      <w:szCs w:val="18"/>
                    </w:rPr>
                    <w:t>r</w:t>
                  </w:r>
                  <w:r w:rsidRPr="00F61985">
                    <w:rPr>
                      <w:rFonts w:asciiTheme="majorHAnsi" w:hAnsiTheme="majorHAnsi" w:cstheme="majorHAnsi"/>
                      <w:color w:val="auto"/>
                      <w:sz w:val="18"/>
                      <w:szCs w:val="18"/>
                    </w:rPr>
                    <w:t>ights, Crime Victim Compensation, case status, navigation of the criminal justice system</w:t>
                  </w:r>
                  <w:r w:rsidR="002B5D0E" w:rsidRPr="00F61985">
                    <w:rPr>
                      <w:rFonts w:asciiTheme="majorHAnsi" w:hAnsiTheme="majorHAnsi" w:cstheme="majorHAnsi"/>
                      <w:color w:val="auto"/>
                      <w:sz w:val="18"/>
                      <w:szCs w:val="18"/>
                    </w:rPr>
                    <w:t>,</w:t>
                  </w:r>
                  <w:r w:rsidRPr="00F61985">
                    <w:rPr>
                      <w:rFonts w:asciiTheme="majorHAnsi" w:hAnsiTheme="majorHAnsi" w:cstheme="majorHAnsi"/>
                      <w:color w:val="auto"/>
                      <w:sz w:val="18"/>
                      <w:szCs w:val="18"/>
                    </w:rPr>
                    <w:t xml:space="preserve"> and referrals to the appropriate community</w:t>
                  </w:r>
                  <w:r w:rsidR="009718AF" w:rsidRPr="00F61985">
                    <w:rPr>
                      <w:rFonts w:asciiTheme="majorHAnsi" w:hAnsiTheme="majorHAnsi" w:cstheme="majorHAnsi"/>
                      <w:color w:val="auto"/>
                      <w:sz w:val="18"/>
                      <w:szCs w:val="18"/>
                    </w:rPr>
                    <w:t xml:space="preserve"> </w:t>
                  </w:r>
                  <w:r w:rsidR="00061F58" w:rsidRPr="00F61985">
                    <w:rPr>
                      <w:rFonts w:asciiTheme="majorHAnsi" w:hAnsiTheme="majorHAnsi" w:cstheme="majorHAnsi"/>
                      <w:color w:val="auto"/>
                      <w:sz w:val="18"/>
                      <w:szCs w:val="18"/>
                    </w:rPr>
                    <w:t xml:space="preserve">resources </w:t>
                  </w:r>
                  <w:r w:rsidR="009718AF" w:rsidRPr="00F61985">
                    <w:rPr>
                      <w:rFonts w:asciiTheme="majorHAnsi" w:hAnsiTheme="majorHAnsi" w:cstheme="majorHAnsi"/>
                      <w:color w:val="auto"/>
                      <w:sz w:val="18"/>
                      <w:szCs w:val="18"/>
                    </w:rPr>
                    <w:t>or</w:t>
                  </w:r>
                  <w:r w:rsidRPr="00F61985">
                    <w:rPr>
                      <w:rFonts w:asciiTheme="majorHAnsi" w:hAnsiTheme="majorHAnsi" w:cstheme="majorHAnsi"/>
                      <w:color w:val="auto"/>
                      <w:sz w:val="18"/>
                      <w:szCs w:val="18"/>
                    </w:rPr>
                    <w:t xml:space="preserve"> helping professionals or organizations according to your specific needs.</w:t>
                  </w:r>
                </w:p>
                <w:p w14:paraId="1195B910" w14:textId="77777777" w:rsidR="00552BD4" w:rsidRPr="00E7337F" w:rsidRDefault="00552BD4" w:rsidP="00552BD4">
                  <w:pPr>
                    <w:spacing w:after="0" w:line="240" w:lineRule="auto"/>
                    <w:jc w:val="both"/>
                    <w:rPr>
                      <w:rFonts w:asciiTheme="majorHAnsi" w:hAnsiTheme="majorHAnsi" w:cstheme="majorHAnsi"/>
                      <w:color w:val="auto"/>
                      <w:sz w:val="18"/>
                      <w:szCs w:val="18"/>
                    </w:rPr>
                  </w:pPr>
                </w:p>
                <w:p w14:paraId="1F3681A9" w14:textId="47788AD9" w:rsidR="00AC4CC5" w:rsidRPr="00E7337F" w:rsidRDefault="00AF241A" w:rsidP="00E5081F">
                  <w:pPr>
                    <w:spacing w:after="0" w:line="240" w:lineRule="auto"/>
                    <w:jc w:val="center"/>
                    <w:rPr>
                      <w:rFonts w:asciiTheme="majorHAnsi" w:hAnsiTheme="majorHAnsi" w:cstheme="majorHAnsi"/>
                      <w:b/>
                      <w:bCs/>
                      <w:color w:val="auto"/>
                      <w:sz w:val="32"/>
                      <w:szCs w:val="32"/>
                    </w:rPr>
                  </w:pPr>
                  <w:r w:rsidRPr="00E7337F">
                    <w:rPr>
                      <w:rFonts w:asciiTheme="majorHAnsi" w:hAnsiTheme="majorHAnsi" w:cstheme="majorHAnsi"/>
                      <w:b/>
                      <w:bCs/>
                      <w:color w:val="auto"/>
                      <w:sz w:val="32"/>
                      <w:szCs w:val="32"/>
                    </w:rPr>
                    <w:t>Resources</w:t>
                  </w:r>
                </w:p>
                <w:p w14:paraId="2C55693A" w14:textId="075D60A0" w:rsidR="00AC4CC5" w:rsidRPr="00EE3427" w:rsidRDefault="00AF241A" w:rsidP="00AF241A">
                  <w:pPr>
                    <w:spacing w:after="0" w:line="240" w:lineRule="auto"/>
                    <w:rPr>
                      <w:rFonts w:asciiTheme="majorHAnsi" w:hAnsiTheme="majorHAnsi" w:cstheme="majorHAnsi"/>
                      <w:color w:val="auto"/>
                      <w:sz w:val="32"/>
                      <w:szCs w:val="32"/>
                    </w:rPr>
                  </w:pPr>
                  <w:r w:rsidRPr="00E7337F">
                    <w:rPr>
                      <w:rFonts w:asciiTheme="majorHAnsi" w:hAnsiTheme="majorHAnsi" w:cstheme="majorHAnsi"/>
                      <w:b/>
                      <w:bCs/>
                      <w:noProof/>
                      <w:color w:val="auto"/>
                      <w:sz w:val="28"/>
                      <w:szCs w:val="28"/>
                    </w:rPr>
                    <mc:AlternateContent>
                      <mc:Choice Requires="wps">
                        <w:drawing>
                          <wp:inline distT="0" distB="0" distL="0" distR="0" wp14:anchorId="50386377" wp14:editId="34D29BBE">
                            <wp:extent cx="2455516" cy="0"/>
                            <wp:effectExtent l="0" t="0" r="0" b="0"/>
                            <wp:docPr id="245" name="Straight Connector 245"/>
                            <wp:cNvGraphicFramePr/>
                            <a:graphic xmlns:a="http://schemas.openxmlformats.org/drawingml/2006/main">
                              <a:graphicData uri="http://schemas.microsoft.com/office/word/2010/wordprocessingShape">
                                <wps:wsp>
                                  <wps:cNvCnPr/>
                                  <wps:spPr>
                                    <a:xfrm>
                                      <a:off x="0" y="0"/>
                                      <a:ext cx="2455516" cy="0"/>
                                    </a:xfrm>
                                    <a:prstGeom prst="line">
                                      <a:avLst/>
                                    </a:prstGeom>
                                    <a:ln>
                                      <a:solidFill>
                                        <a:srgbClr val="007C8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a="http://schemas.openxmlformats.org/drawingml/2006/main">
                        <w:pict>
                          <v:line id="Straight Connector 245" style="visibility:visible;mso-wrap-style:square;mso-left-percent:-10001;mso-top-percent:-10001;mso-position-horizontal:absolute;mso-position-horizontal-relative:char;mso-position-vertical:absolute;mso-position-vertical-relative:line;mso-left-percent:-10001;mso-top-percent:-10001" o:spid="_x0000_s1026" strokecolor="#007c8a" strokeweight=".5pt" from="0,0" to="193.35pt,0" w14:anchorId="172F72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">
                            <w10:anchorlock/>
                          </v:line>
                        </w:pict>
                      </mc:Fallback>
                    </mc:AlternateContent>
                  </w:r>
                </w:p>
                <w:p w14:paraId="1AB5229D" w14:textId="69E94C76" w:rsidR="00AF241A" w:rsidRPr="00FC3D44" w:rsidRDefault="00AF241A" w:rsidP="002E47C2">
                  <w:pPr>
                    <w:shd w:val="clear" w:color="auto" w:fill="D9D9D9" w:themeFill="background1" w:themeFillShade="D9"/>
                    <w:spacing w:after="0" w:line="240" w:lineRule="auto"/>
                    <w:rPr>
                      <w:rFonts w:asciiTheme="majorHAnsi" w:hAnsiTheme="majorHAnsi" w:cstheme="majorHAnsi"/>
                      <w:color w:val="auto"/>
                      <w:sz w:val="28"/>
                      <w:szCs w:val="28"/>
                    </w:rPr>
                  </w:pPr>
                  <w:r w:rsidRPr="00FC3D44">
                    <w:rPr>
                      <w:rFonts w:asciiTheme="majorHAnsi" w:hAnsiTheme="majorHAnsi" w:cstheme="majorHAnsi"/>
                      <w:color w:val="auto"/>
                      <w:sz w:val="28"/>
                      <w:szCs w:val="28"/>
                    </w:rPr>
                    <w:t>Local Resources</w:t>
                  </w:r>
                </w:p>
                <w:p w14:paraId="6F4DCB3A" w14:textId="215B0083" w:rsidR="00847691" w:rsidRPr="006F5549" w:rsidRDefault="00C6041C" w:rsidP="00FC3D44">
                  <w:pPr>
                    <w:shd w:val="clear" w:color="auto" w:fill="D9D9D9" w:themeFill="background1" w:themeFillShade="D9"/>
                    <w:spacing w:after="0" w:line="240" w:lineRule="auto"/>
                    <w:rPr>
                      <w:rFonts w:asciiTheme="majorHAnsi" w:hAnsiTheme="majorHAnsi" w:cstheme="majorHAnsi"/>
                      <w:color w:val="auto"/>
                      <w:sz w:val="18"/>
                      <w:szCs w:val="18"/>
                    </w:rPr>
                  </w:pPr>
                  <w:r w:rsidRPr="006F5549">
                    <w:rPr>
                      <w:rFonts w:asciiTheme="majorHAnsi" w:hAnsiTheme="majorHAnsi" w:cstheme="majorHAnsi"/>
                      <w:color w:val="auto"/>
                      <w:sz w:val="18"/>
                      <w:szCs w:val="18"/>
                    </w:rPr>
                    <w:t>[</w:t>
                  </w:r>
                  <w:r w:rsidRPr="006F5549">
                    <w:rPr>
                      <w:rFonts w:asciiTheme="majorHAnsi" w:hAnsiTheme="majorHAnsi" w:cstheme="majorHAnsi"/>
                      <w:i/>
                      <w:iCs/>
                      <w:color w:val="auto"/>
                      <w:sz w:val="18"/>
                      <w:szCs w:val="18"/>
                    </w:rPr>
                    <w:t>Insert state Crime Victims’ Compensation information</w:t>
                  </w:r>
                  <w:r w:rsidRPr="006F5549">
                    <w:rPr>
                      <w:rFonts w:asciiTheme="majorHAnsi" w:hAnsiTheme="majorHAnsi" w:cstheme="majorHAnsi"/>
                      <w:color w:val="auto"/>
                      <w:sz w:val="18"/>
                      <w:szCs w:val="18"/>
                    </w:rPr>
                    <w:t>]</w:t>
                  </w:r>
                </w:p>
                <w:p w14:paraId="3B2F5345" w14:textId="219A41F4" w:rsidR="00EE3427" w:rsidRPr="006F5549" w:rsidRDefault="00EE3427" w:rsidP="00FC3D44">
                  <w:pPr>
                    <w:shd w:val="clear" w:color="auto" w:fill="D9D9D9" w:themeFill="background1" w:themeFillShade="D9"/>
                    <w:spacing w:after="0" w:line="240" w:lineRule="auto"/>
                    <w:rPr>
                      <w:rFonts w:asciiTheme="majorHAnsi" w:hAnsiTheme="majorHAnsi" w:cstheme="majorHAnsi"/>
                      <w:color w:val="auto"/>
                      <w:sz w:val="18"/>
                      <w:szCs w:val="18"/>
                    </w:rPr>
                  </w:pPr>
                </w:p>
                <w:p w14:paraId="56871DDB" w14:textId="55F7C8DE" w:rsidR="00450852" w:rsidRDefault="00EE3427" w:rsidP="00FC3D44">
                  <w:pPr>
                    <w:shd w:val="clear" w:color="auto" w:fill="D9D9D9" w:themeFill="background1" w:themeFillShade="D9"/>
                    <w:spacing w:after="0" w:line="240" w:lineRule="auto"/>
                    <w:rPr>
                      <w:rFonts w:asciiTheme="majorHAnsi" w:hAnsiTheme="majorHAnsi" w:cstheme="majorHAnsi"/>
                      <w:color w:val="auto"/>
                      <w:sz w:val="18"/>
                      <w:szCs w:val="18"/>
                    </w:rPr>
                  </w:pPr>
                  <w:r w:rsidRPr="006F5549">
                    <w:rPr>
                      <w:rFonts w:asciiTheme="majorHAnsi" w:hAnsiTheme="majorHAnsi" w:cstheme="majorHAnsi"/>
                      <w:color w:val="auto"/>
                      <w:sz w:val="18"/>
                      <w:szCs w:val="18"/>
                    </w:rPr>
                    <w:t>[</w:t>
                  </w:r>
                  <w:r w:rsidRPr="006F5549">
                    <w:rPr>
                      <w:rFonts w:asciiTheme="majorHAnsi" w:hAnsiTheme="majorHAnsi" w:cstheme="majorHAnsi"/>
                      <w:i/>
                      <w:iCs/>
                      <w:color w:val="auto"/>
                      <w:sz w:val="18"/>
                      <w:szCs w:val="18"/>
                    </w:rPr>
                    <w:t>Insert other relevant local resources</w:t>
                  </w:r>
                  <w:r w:rsidRPr="006F5549">
                    <w:rPr>
                      <w:rFonts w:asciiTheme="majorHAnsi" w:hAnsiTheme="majorHAnsi" w:cstheme="majorHAnsi"/>
                      <w:color w:val="auto"/>
                      <w:sz w:val="18"/>
                      <w:szCs w:val="18"/>
                    </w:rPr>
                    <w:t>]</w:t>
                  </w:r>
                </w:p>
                <w:p w14:paraId="1DE1E37D" w14:textId="4C4BB2B1" w:rsidR="0094117A" w:rsidRDefault="0094117A" w:rsidP="00FC3D44">
                  <w:pPr>
                    <w:shd w:val="clear" w:color="auto" w:fill="D9D9D9" w:themeFill="background1" w:themeFillShade="D9"/>
                    <w:spacing w:after="0" w:line="240" w:lineRule="auto"/>
                    <w:rPr>
                      <w:rFonts w:asciiTheme="majorHAnsi" w:hAnsiTheme="majorHAnsi" w:cstheme="majorHAnsi"/>
                      <w:color w:val="auto"/>
                      <w:sz w:val="18"/>
                      <w:szCs w:val="18"/>
                    </w:rPr>
                  </w:pPr>
                  <w:r>
                    <w:rPr>
                      <w:rFonts w:asciiTheme="majorHAnsi" w:hAnsiTheme="majorHAnsi" w:cstheme="majorHAnsi"/>
                      <w:color w:val="auto"/>
                      <w:sz w:val="18"/>
                      <w:szCs w:val="18"/>
                    </w:rPr>
                    <w:t>Local Adult Protective Services</w:t>
                  </w:r>
                </w:p>
                <w:p w14:paraId="0F130DD1" w14:textId="2F649C20" w:rsidR="0094117A" w:rsidRDefault="0094117A" w:rsidP="00FC3D44">
                  <w:pPr>
                    <w:shd w:val="clear" w:color="auto" w:fill="D9D9D9" w:themeFill="background1" w:themeFillShade="D9"/>
                    <w:spacing w:after="0" w:line="240" w:lineRule="auto"/>
                    <w:rPr>
                      <w:rFonts w:asciiTheme="majorHAnsi" w:hAnsiTheme="majorHAnsi" w:cstheme="majorHAnsi"/>
                      <w:color w:val="auto"/>
                      <w:sz w:val="18"/>
                      <w:szCs w:val="18"/>
                    </w:rPr>
                  </w:pPr>
                  <w:r>
                    <w:rPr>
                      <w:rFonts w:asciiTheme="majorHAnsi" w:hAnsiTheme="majorHAnsi" w:cstheme="majorHAnsi"/>
                      <w:color w:val="auto"/>
                      <w:sz w:val="18"/>
                      <w:szCs w:val="18"/>
                    </w:rPr>
                    <w:t xml:space="preserve">Local </w:t>
                  </w:r>
                  <w:r w:rsidR="006D1571">
                    <w:rPr>
                      <w:rFonts w:asciiTheme="majorHAnsi" w:hAnsiTheme="majorHAnsi" w:cstheme="majorHAnsi"/>
                      <w:color w:val="auto"/>
                      <w:sz w:val="18"/>
                      <w:szCs w:val="18"/>
                    </w:rPr>
                    <w:t>Older</w:t>
                  </w:r>
                  <w:r>
                    <w:rPr>
                      <w:rFonts w:asciiTheme="majorHAnsi" w:hAnsiTheme="majorHAnsi" w:cstheme="majorHAnsi"/>
                      <w:color w:val="auto"/>
                      <w:sz w:val="18"/>
                      <w:szCs w:val="18"/>
                    </w:rPr>
                    <w:t>/Vulnerable Ombudsman</w:t>
                  </w:r>
                </w:p>
                <w:p w14:paraId="24B927A6" w14:textId="41C6556F" w:rsidR="000859F4" w:rsidRDefault="000859F4" w:rsidP="00FC3D44">
                  <w:pPr>
                    <w:shd w:val="clear" w:color="auto" w:fill="D9D9D9" w:themeFill="background1" w:themeFillShade="D9"/>
                    <w:spacing w:after="0" w:line="240" w:lineRule="auto"/>
                    <w:rPr>
                      <w:rFonts w:asciiTheme="majorHAnsi" w:hAnsiTheme="majorHAnsi" w:cstheme="majorHAnsi"/>
                      <w:color w:val="auto"/>
                      <w:sz w:val="18"/>
                      <w:szCs w:val="18"/>
                    </w:rPr>
                  </w:pPr>
                  <w:r>
                    <w:rPr>
                      <w:rFonts w:asciiTheme="majorHAnsi" w:hAnsiTheme="majorHAnsi" w:cstheme="majorHAnsi"/>
                      <w:color w:val="auto"/>
                      <w:sz w:val="18"/>
                      <w:szCs w:val="18"/>
                    </w:rPr>
                    <w:t xml:space="preserve">Local Police </w:t>
                  </w:r>
                  <w:r w:rsidR="006D1571">
                    <w:rPr>
                      <w:rFonts w:asciiTheme="majorHAnsi" w:hAnsiTheme="majorHAnsi" w:cstheme="majorHAnsi"/>
                      <w:color w:val="auto"/>
                      <w:sz w:val="18"/>
                      <w:szCs w:val="18"/>
                    </w:rPr>
                    <w:t>Older</w:t>
                  </w:r>
                  <w:r>
                    <w:rPr>
                      <w:rFonts w:asciiTheme="majorHAnsi" w:hAnsiTheme="majorHAnsi" w:cstheme="majorHAnsi"/>
                      <w:color w:val="auto"/>
                      <w:sz w:val="18"/>
                      <w:szCs w:val="18"/>
                    </w:rPr>
                    <w:t>/Vulnerable Abuse Unit</w:t>
                  </w:r>
                </w:p>
                <w:p w14:paraId="065C8D4B" w14:textId="70C86D0C" w:rsidR="000859F4" w:rsidRDefault="000859F4" w:rsidP="00FC3D44">
                  <w:pPr>
                    <w:shd w:val="clear" w:color="auto" w:fill="D9D9D9" w:themeFill="background1" w:themeFillShade="D9"/>
                    <w:spacing w:after="0" w:line="240" w:lineRule="auto"/>
                    <w:rPr>
                      <w:rFonts w:asciiTheme="majorHAnsi" w:hAnsiTheme="majorHAnsi" w:cstheme="majorHAnsi"/>
                      <w:color w:val="auto"/>
                      <w:sz w:val="18"/>
                      <w:szCs w:val="18"/>
                    </w:rPr>
                  </w:pPr>
                  <w:r>
                    <w:rPr>
                      <w:rFonts w:asciiTheme="majorHAnsi" w:hAnsiTheme="majorHAnsi" w:cstheme="majorHAnsi"/>
                      <w:color w:val="auto"/>
                      <w:sz w:val="18"/>
                      <w:szCs w:val="18"/>
                    </w:rPr>
                    <w:t xml:space="preserve">Prosecutor </w:t>
                  </w:r>
                  <w:r w:rsidR="006D1571">
                    <w:rPr>
                      <w:rFonts w:asciiTheme="majorHAnsi" w:hAnsiTheme="majorHAnsi" w:cstheme="majorHAnsi"/>
                      <w:color w:val="auto"/>
                      <w:sz w:val="18"/>
                      <w:szCs w:val="18"/>
                    </w:rPr>
                    <w:t>Older</w:t>
                  </w:r>
                  <w:r>
                    <w:rPr>
                      <w:rFonts w:asciiTheme="majorHAnsi" w:hAnsiTheme="majorHAnsi" w:cstheme="majorHAnsi"/>
                      <w:color w:val="auto"/>
                      <w:sz w:val="18"/>
                      <w:szCs w:val="18"/>
                    </w:rPr>
                    <w:t>/Vulnerable Abuse Unit</w:t>
                  </w:r>
                </w:p>
                <w:p w14:paraId="52687432" w14:textId="77777777" w:rsidR="0094117A" w:rsidRDefault="0094117A" w:rsidP="00FC3D44">
                  <w:pPr>
                    <w:shd w:val="clear" w:color="auto" w:fill="D9D9D9" w:themeFill="background1" w:themeFillShade="D9"/>
                    <w:spacing w:after="0" w:line="240" w:lineRule="auto"/>
                    <w:rPr>
                      <w:rFonts w:asciiTheme="majorHAnsi" w:hAnsiTheme="majorHAnsi" w:cstheme="majorHAnsi"/>
                      <w:color w:val="auto"/>
                      <w:sz w:val="18"/>
                      <w:szCs w:val="18"/>
                    </w:rPr>
                  </w:pPr>
                </w:p>
                <w:p w14:paraId="38E62A7F" w14:textId="77777777" w:rsidR="0094117A" w:rsidRPr="006F5549" w:rsidRDefault="0094117A" w:rsidP="00FC3D44">
                  <w:pPr>
                    <w:shd w:val="clear" w:color="auto" w:fill="D9D9D9" w:themeFill="background1" w:themeFillShade="D9"/>
                    <w:spacing w:after="0" w:line="240" w:lineRule="auto"/>
                    <w:rPr>
                      <w:rFonts w:asciiTheme="majorHAnsi" w:hAnsiTheme="majorHAnsi" w:cstheme="majorHAnsi"/>
                      <w:color w:val="auto"/>
                      <w:sz w:val="18"/>
                      <w:szCs w:val="18"/>
                    </w:rPr>
                  </w:pPr>
                </w:p>
                <w:p w14:paraId="6CD5E933" w14:textId="77777777" w:rsidR="00EE3427" w:rsidRPr="00FC3D44" w:rsidRDefault="00EE3427" w:rsidP="00FC3D44">
                  <w:pPr>
                    <w:shd w:val="clear" w:color="auto" w:fill="D9D9D9" w:themeFill="background1" w:themeFillShade="D9"/>
                    <w:spacing w:after="0" w:line="240" w:lineRule="auto"/>
                    <w:rPr>
                      <w:rFonts w:asciiTheme="majorHAnsi" w:hAnsiTheme="majorHAnsi" w:cstheme="majorHAnsi"/>
                      <w:color w:val="auto"/>
                      <w:sz w:val="18"/>
                      <w:szCs w:val="18"/>
                    </w:rPr>
                  </w:pPr>
                </w:p>
                <w:p w14:paraId="160ABD6D" w14:textId="54DAF567" w:rsidR="004A6C73" w:rsidRPr="00FC3D44" w:rsidRDefault="004A6C73" w:rsidP="002E47C2">
                  <w:pPr>
                    <w:shd w:val="clear" w:color="auto" w:fill="D9D9D9" w:themeFill="background1" w:themeFillShade="D9"/>
                    <w:spacing w:after="0" w:line="240" w:lineRule="auto"/>
                    <w:rPr>
                      <w:rFonts w:asciiTheme="majorHAnsi" w:hAnsiTheme="majorHAnsi" w:cstheme="majorHAnsi"/>
                      <w:color w:val="auto"/>
                      <w:sz w:val="28"/>
                      <w:szCs w:val="28"/>
                    </w:rPr>
                  </w:pPr>
                  <w:r w:rsidRPr="00FC3D44">
                    <w:rPr>
                      <w:rFonts w:asciiTheme="majorHAnsi" w:hAnsiTheme="majorHAnsi" w:cstheme="majorHAnsi"/>
                      <w:color w:val="auto"/>
                      <w:sz w:val="28"/>
                      <w:szCs w:val="28"/>
                    </w:rPr>
                    <w:t>National Resource</w:t>
                  </w:r>
                  <w:r w:rsidR="007F594A" w:rsidRPr="00FC3D44">
                    <w:rPr>
                      <w:rFonts w:asciiTheme="majorHAnsi" w:hAnsiTheme="majorHAnsi" w:cstheme="majorHAnsi"/>
                      <w:color w:val="auto"/>
                      <w:sz w:val="28"/>
                      <w:szCs w:val="28"/>
                    </w:rPr>
                    <w:t>s</w:t>
                  </w:r>
                </w:p>
                <w:p w14:paraId="43FE7200" w14:textId="11E140C4" w:rsidR="007F594A" w:rsidRPr="006F5549" w:rsidRDefault="006F5549" w:rsidP="007F594A">
                  <w:pPr>
                    <w:shd w:val="clear" w:color="auto" w:fill="D9D9D9" w:themeFill="background1" w:themeFillShade="D9"/>
                    <w:spacing w:after="0" w:line="240" w:lineRule="auto"/>
                    <w:rPr>
                      <w:rFonts w:asciiTheme="majorHAnsi" w:hAnsiTheme="majorHAnsi" w:cstheme="majorHAnsi"/>
                      <w:b/>
                      <w:bCs/>
                      <w:color w:val="auto"/>
                      <w:sz w:val="18"/>
                      <w:szCs w:val="18"/>
                    </w:rPr>
                  </w:pPr>
                  <w:r w:rsidRPr="006F5549">
                    <w:rPr>
                      <w:rFonts w:asciiTheme="majorHAnsi" w:hAnsiTheme="majorHAnsi" w:cstheme="majorHAnsi"/>
                      <w:b/>
                      <w:bCs/>
                      <w:color w:val="auto"/>
                      <w:sz w:val="18"/>
                      <w:szCs w:val="18"/>
                    </w:rPr>
                    <w:t>Victim Information and Notification Everyday (</w:t>
                  </w:r>
                  <w:r w:rsidR="007F594A" w:rsidRPr="006F5549">
                    <w:rPr>
                      <w:rFonts w:asciiTheme="majorHAnsi" w:hAnsiTheme="majorHAnsi" w:cstheme="majorHAnsi"/>
                      <w:b/>
                      <w:bCs/>
                      <w:color w:val="auto"/>
                      <w:sz w:val="18"/>
                      <w:szCs w:val="18"/>
                    </w:rPr>
                    <w:t>VINE</w:t>
                  </w:r>
                  <w:r w:rsidRPr="006F5549">
                    <w:rPr>
                      <w:rFonts w:asciiTheme="majorHAnsi" w:hAnsiTheme="majorHAnsi" w:cstheme="majorHAnsi"/>
                      <w:b/>
                      <w:bCs/>
                      <w:color w:val="auto"/>
                      <w:sz w:val="18"/>
                      <w:szCs w:val="18"/>
                    </w:rPr>
                    <w:t>)</w:t>
                  </w:r>
                </w:p>
                <w:p w14:paraId="13684651" w14:textId="77777777" w:rsidR="007F594A" w:rsidRPr="006F5549" w:rsidRDefault="007F594A" w:rsidP="007F594A">
                  <w:pPr>
                    <w:shd w:val="clear" w:color="auto" w:fill="D9D9D9" w:themeFill="background1" w:themeFillShade="D9"/>
                    <w:spacing w:after="0" w:line="240" w:lineRule="auto"/>
                    <w:rPr>
                      <w:rFonts w:asciiTheme="majorHAnsi" w:hAnsiTheme="majorHAnsi" w:cstheme="majorHAnsi"/>
                      <w:color w:val="auto"/>
                      <w:sz w:val="18"/>
                      <w:szCs w:val="18"/>
                    </w:rPr>
                  </w:pPr>
                  <w:r w:rsidRPr="006F5549">
                    <w:rPr>
                      <w:rFonts w:asciiTheme="majorHAnsi" w:hAnsiTheme="majorHAnsi" w:cstheme="majorHAnsi"/>
                      <w:color w:val="auto"/>
                      <w:sz w:val="18"/>
                      <w:szCs w:val="18"/>
                    </w:rPr>
                    <w:t>1-877-894-8463</w:t>
                  </w:r>
                </w:p>
                <w:p w14:paraId="225E3C83" w14:textId="11FFBF09" w:rsidR="007F594A" w:rsidRPr="006F5549" w:rsidRDefault="000268A8" w:rsidP="007F594A">
                  <w:pPr>
                    <w:shd w:val="clear" w:color="auto" w:fill="D9D9D9" w:themeFill="background1" w:themeFillShade="D9"/>
                    <w:spacing w:after="0" w:line="240" w:lineRule="auto"/>
                    <w:rPr>
                      <w:rFonts w:asciiTheme="majorHAnsi" w:hAnsiTheme="majorHAnsi" w:cstheme="majorHAnsi"/>
                      <w:color w:val="auto"/>
                      <w:sz w:val="18"/>
                      <w:szCs w:val="18"/>
                    </w:rPr>
                  </w:pPr>
                  <w:hyperlink r:id="rId10" w:history="1">
                    <w:r w:rsidR="008C3D60" w:rsidRPr="006F5549">
                      <w:rPr>
                        <w:rStyle w:val="Hyperlink"/>
                        <w:rFonts w:asciiTheme="majorHAnsi" w:hAnsiTheme="majorHAnsi" w:cstheme="majorHAnsi"/>
                        <w:color w:val="auto"/>
                        <w:sz w:val="18"/>
                        <w:szCs w:val="18"/>
                      </w:rPr>
                      <w:t>www.vinelink.com</w:t>
                    </w:r>
                  </w:hyperlink>
                  <w:r w:rsidR="008C3D60" w:rsidRPr="006F5549">
                    <w:rPr>
                      <w:rFonts w:asciiTheme="majorHAnsi" w:hAnsiTheme="majorHAnsi" w:cstheme="majorHAnsi"/>
                      <w:color w:val="auto"/>
                      <w:sz w:val="18"/>
                      <w:szCs w:val="18"/>
                    </w:rPr>
                    <w:t xml:space="preserve"> </w:t>
                  </w:r>
                </w:p>
                <w:p w14:paraId="547D26B8" w14:textId="155A7A64" w:rsidR="00847691" w:rsidRPr="006F5549" w:rsidRDefault="00847691" w:rsidP="002E47C2">
                  <w:pPr>
                    <w:shd w:val="clear" w:color="auto" w:fill="D9D9D9" w:themeFill="background1" w:themeFillShade="D9"/>
                    <w:spacing w:after="0" w:line="240" w:lineRule="auto"/>
                    <w:rPr>
                      <w:rFonts w:asciiTheme="majorHAnsi" w:hAnsiTheme="majorHAnsi" w:cstheme="majorHAnsi"/>
                      <w:color w:val="auto"/>
                      <w:sz w:val="18"/>
                      <w:szCs w:val="18"/>
                    </w:rPr>
                  </w:pPr>
                </w:p>
                <w:p w14:paraId="4290CA34" w14:textId="77777777" w:rsidR="00063936" w:rsidRPr="006F5549" w:rsidRDefault="00063936" w:rsidP="00063936">
                  <w:pPr>
                    <w:shd w:val="clear" w:color="auto" w:fill="D9D9D9" w:themeFill="background1" w:themeFillShade="D9"/>
                    <w:spacing w:after="0" w:line="240" w:lineRule="auto"/>
                    <w:rPr>
                      <w:rFonts w:asciiTheme="majorHAnsi" w:hAnsiTheme="majorHAnsi" w:cstheme="majorHAnsi"/>
                      <w:b/>
                      <w:bCs/>
                      <w:color w:val="auto"/>
                      <w:sz w:val="18"/>
                      <w:szCs w:val="18"/>
                    </w:rPr>
                  </w:pPr>
                  <w:r w:rsidRPr="006F5549">
                    <w:rPr>
                      <w:rFonts w:asciiTheme="majorHAnsi" w:hAnsiTheme="majorHAnsi" w:cstheme="majorHAnsi"/>
                      <w:b/>
                      <w:bCs/>
                      <w:color w:val="auto"/>
                      <w:sz w:val="18"/>
                      <w:szCs w:val="18"/>
                    </w:rPr>
                    <w:t>National Domestic Violence Hotline</w:t>
                  </w:r>
                </w:p>
                <w:p w14:paraId="47A9FBB7" w14:textId="77777777" w:rsidR="00063936" w:rsidRPr="006F5549" w:rsidRDefault="00063936" w:rsidP="00063936">
                  <w:pPr>
                    <w:shd w:val="clear" w:color="auto" w:fill="D9D9D9" w:themeFill="background1" w:themeFillShade="D9"/>
                    <w:spacing w:after="0" w:line="240" w:lineRule="auto"/>
                    <w:rPr>
                      <w:rFonts w:asciiTheme="majorHAnsi" w:hAnsiTheme="majorHAnsi" w:cstheme="majorHAnsi"/>
                      <w:color w:val="auto"/>
                      <w:sz w:val="18"/>
                      <w:szCs w:val="18"/>
                    </w:rPr>
                  </w:pPr>
                  <w:r w:rsidRPr="006F5549">
                    <w:rPr>
                      <w:rFonts w:asciiTheme="majorHAnsi" w:hAnsiTheme="majorHAnsi" w:cstheme="majorHAnsi"/>
                      <w:color w:val="auto"/>
                      <w:sz w:val="18"/>
                      <w:szCs w:val="18"/>
                    </w:rPr>
                    <w:t>800-799-7233</w:t>
                  </w:r>
                </w:p>
                <w:p w14:paraId="5F2A789D" w14:textId="4C96F0F4" w:rsidR="00063936" w:rsidRPr="006F5549" w:rsidRDefault="000268A8" w:rsidP="00063936">
                  <w:pPr>
                    <w:shd w:val="clear" w:color="auto" w:fill="D9D9D9" w:themeFill="background1" w:themeFillShade="D9"/>
                    <w:spacing w:after="0" w:line="240" w:lineRule="auto"/>
                    <w:rPr>
                      <w:rFonts w:asciiTheme="majorHAnsi" w:hAnsiTheme="majorHAnsi" w:cstheme="majorHAnsi"/>
                      <w:color w:val="auto"/>
                      <w:sz w:val="18"/>
                      <w:szCs w:val="18"/>
                    </w:rPr>
                  </w:pPr>
                  <w:hyperlink r:id="rId11" w:history="1">
                    <w:r w:rsidR="008C3D60" w:rsidRPr="006F5549">
                      <w:rPr>
                        <w:rStyle w:val="Hyperlink"/>
                        <w:rFonts w:asciiTheme="majorHAnsi" w:hAnsiTheme="majorHAnsi" w:cstheme="majorHAnsi"/>
                        <w:color w:val="auto"/>
                        <w:sz w:val="18"/>
                        <w:szCs w:val="18"/>
                      </w:rPr>
                      <w:t>www.thehotline.org</w:t>
                    </w:r>
                  </w:hyperlink>
                  <w:r w:rsidR="008C3D60" w:rsidRPr="006F5549">
                    <w:rPr>
                      <w:rFonts w:asciiTheme="majorHAnsi" w:hAnsiTheme="majorHAnsi" w:cstheme="majorHAnsi"/>
                      <w:color w:val="auto"/>
                      <w:sz w:val="18"/>
                      <w:szCs w:val="18"/>
                    </w:rPr>
                    <w:t xml:space="preserve"> </w:t>
                  </w:r>
                  <w:r w:rsidR="00063936" w:rsidRPr="006F5549">
                    <w:rPr>
                      <w:rFonts w:asciiTheme="majorHAnsi" w:hAnsiTheme="majorHAnsi" w:cstheme="majorHAnsi"/>
                      <w:color w:val="auto"/>
                      <w:sz w:val="18"/>
                      <w:szCs w:val="18"/>
                    </w:rPr>
                    <w:t xml:space="preserve"> </w:t>
                  </w:r>
                </w:p>
                <w:p w14:paraId="4B161B5B" w14:textId="2A244169" w:rsidR="00450852" w:rsidRPr="006F5549" w:rsidRDefault="00450852" w:rsidP="002E47C2">
                  <w:pPr>
                    <w:shd w:val="clear" w:color="auto" w:fill="D9D9D9" w:themeFill="background1" w:themeFillShade="D9"/>
                    <w:spacing w:after="0" w:line="240" w:lineRule="auto"/>
                    <w:rPr>
                      <w:rFonts w:asciiTheme="majorHAnsi" w:hAnsiTheme="majorHAnsi" w:cstheme="majorHAnsi"/>
                      <w:color w:val="auto"/>
                      <w:sz w:val="18"/>
                      <w:szCs w:val="18"/>
                    </w:rPr>
                  </w:pPr>
                </w:p>
                <w:p w14:paraId="4BEE1A55" w14:textId="6A9A7A01" w:rsidR="00450852" w:rsidRPr="006F5549" w:rsidRDefault="00F838F8" w:rsidP="002E47C2">
                  <w:pPr>
                    <w:shd w:val="clear" w:color="auto" w:fill="D9D9D9" w:themeFill="background1" w:themeFillShade="D9"/>
                    <w:spacing w:after="0" w:line="240" w:lineRule="auto"/>
                    <w:rPr>
                      <w:rFonts w:asciiTheme="majorHAnsi" w:hAnsiTheme="majorHAnsi" w:cstheme="majorHAnsi"/>
                      <w:b/>
                      <w:bCs/>
                      <w:color w:val="auto"/>
                      <w:sz w:val="18"/>
                      <w:szCs w:val="18"/>
                    </w:rPr>
                  </w:pPr>
                  <w:r w:rsidRPr="006F5549">
                    <w:rPr>
                      <w:rFonts w:asciiTheme="majorHAnsi" w:hAnsiTheme="majorHAnsi" w:cstheme="majorHAnsi"/>
                      <w:b/>
                      <w:bCs/>
                      <w:color w:val="auto"/>
                      <w:sz w:val="18"/>
                      <w:szCs w:val="18"/>
                    </w:rPr>
                    <w:t>Consumer Financial Protection Bureau</w:t>
                  </w:r>
                </w:p>
                <w:p w14:paraId="0D048AB5" w14:textId="1AFA2FF4" w:rsidR="00450852" w:rsidRPr="006F5549" w:rsidRDefault="000268A8" w:rsidP="002E47C2">
                  <w:pPr>
                    <w:shd w:val="clear" w:color="auto" w:fill="D9D9D9" w:themeFill="background1" w:themeFillShade="D9"/>
                    <w:spacing w:after="0" w:line="240" w:lineRule="auto"/>
                    <w:rPr>
                      <w:rFonts w:asciiTheme="majorHAnsi" w:hAnsiTheme="majorHAnsi" w:cstheme="majorHAnsi"/>
                      <w:color w:val="auto"/>
                      <w:sz w:val="18"/>
                      <w:szCs w:val="18"/>
                    </w:rPr>
                  </w:pPr>
                  <w:hyperlink r:id="rId12" w:history="1">
                    <w:r w:rsidR="00CD06EA" w:rsidRPr="006F5549">
                      <w:rPr>
                        <w:rStyle w:val="Hyperlink"/>
                        <w:rFonts w:asciiTheme="majorHAnsi" w:hAnsiTheme="majorHAnsi" w:cstheme="majorHAnsi"/>
                        <w:color w:val="auto"/>
                        <w:sz w:val="18"/>
                        <w:szCs w:val="18"/>
                      </w:rPr>
                      <w:t>www.consumerfinance.gov</w:t>
                    </w:r>
                  </w:hyperlink>
                </w:p>
                <w:p w14:paraId="742CC806" w14:textId="5C6E6567" w:rsidR="00CD06EA" w:rsidRPr="006F5549" w:rsidRDefault="00CD06EA" w:rsidP="002E47C2">
                  <w:pPr>
                    <w:shd w:val="clear" w:color="auto" w:fill="D9D9D9" w:themeFill="background1" w:themeFillShade="D9"/>
                    <w:spacing w:after="0" w:line="240" w:lineRule="auto"/>
                    <w:rPr>
                      <w:rFonts w:asciiTheme="majorHAnsi" w:hAnsiTheme="majorHAnsi" w:cstheme="majorHAnsi"/>
                      <w:color w:val="auto"/>
                      <w:sz w:val="18"/>
                      <w:szCs w:val="18"/>
                    </w:rPr>
                  </w:pPr>
                </w:p>
                <w:p w14:paraId="71179EE4" w14:textId="189C1F69" w:rsidR="00CD06EA" w:rsidRPr="006F5549" w:rsidRDefault="00590D5D" w:rsidP="00CD06EA">
                  <w:pPr>
                    <w:shd w:val="clear" w:color="auto" w:fill="D9D9D9" w:themeFill="background1" w:themeFillShade="D9"/>
                    <w:spacing w:after="0" w:line="240" w:lineRule="auto"/>
                    <w:rPr>
                      <w:rFonts w:asciiTheme="majorHAnsi" w:hAnsiTheme="majorHAnsi" w:cstheme="majorHAnsi"/>
                      <w:b/>
                      <w:bCs/>
                      <w:color w:val="auto"/>
                      <w:sz w:val="18"/>
                      <w:szCs w:val="18"/>
                    </w:rPr>
                  </w:pPr>
                  <w:r w:rsidRPr="006F5549">
                    <w:rPr>
                      <w:rFonts w:asciiTheme="majorHAnsi" w:hAnsiTheme="majorHAnsi" w:cstheme="majorHAnsi"/>
                      <w:b/>
                      <w:bCs/>
                      <w:color w:val="auto"/>
                      <w:sz w:val="18"/>
                      <w:szCs w:val="18"/>
                    </w:rPr>
                    <w:t>Administration for Community Living</w:t>
                  </w:r>
                </w:p>
                <w:p w14:paraId="386DBF0F" w14:textId="2AEE4255" w:rsidR="00590D5D" w:rsidRPr="006F5549" w:rsidRDefault="00590D5D" w:rsidP="00CD06EA">
                  <w:pPr>
                    <w:shd w:val="clear" w:color="auto" w:fill="D9D9D9" w:themeFill="background1" w:themeFillShade="D9"/>
                    <w:spacing w:after="0" w:line="240" w:lineRule="auto"/>
                    <w:rPr>
                      <w:rFonts w:asciiTheme="majorHAnsi" w:hAnsiTheme="majorHAnsi" w:cstheme="majorHAnsi"/>
                      <w:color w:val="auto"/>
                      <w:sz w:val="18"/>
                      <w:szCs w:val="18"/>
                    </w:rPr>
                  </w:pPr>
                  <w:r w:rsidRPr="006F5549">
                    <w:rPr>
                      <w:rFonts w:asciiTheme="majorHAnsi" w:hAnsiTheme="majorHAnsi" w:cstheme="majorHAnsi"/>
                      <w:color w:val="auto"/>
                      <w:sz w:val="18"/>
                      <w:szCs w:val="18"/>
                    </w:rPr>
                    <w:t>U.S. Department of Health and Human Services</w:t>
                  </w:r>
                </w:p>
                <w:p w14:paraId="6D49874C" w14:textId="192AA315" w:rsidR="004A6C73" w:rsidRPr="006F5549" w:rsidRDefault="000268A8" w:rsidP="00D02EFD">
                  <w:pPr>
                    <w:shd w:val="clear" w:color="auto" w:fill="D9D9D9" w:themeFill="background1" w:themeFillShade="D9"/>
                    <w:spacing w:after="0" w:line="240" w:lineRule="auto"/>
                    <w:rPr>
                      <w:rFonts w:asciiTheme="majorHAnsi" w:hAnsiTheme="majorHAnsi" w:cstheme="majorHAnsi"/>
                      <w:color w:val="auto"/>
                      <w:sz w:val="18"/>
                      <w:szCs w:val="18"/>
                    </w:rPr>
                  </w:pPr>
                  <w:hyperlink r:id="rId13" w:history="1">
                    <w:r w:rsidR="008C3D60" w:rsidRPr="006F5549">
                      <w:rPr>
                        <w:rStyle w:val="Hyperlink"/>
                        <w:rFonts w:asciiTheme="majorHAnsi" w:hAnsiTheme="majorHAnsi" w:cstheme="majorHAnsi"/>
                        <w:color w:val="auto"/>
                        <w:sz w:val="18"/>
                        <w:szCs w:val="18"/>
                      </w:rPr>
                      <w:t>www.elderjustice.acl.gov</w:t>
                    </w:r>
                  </w:hyperlink>
                </w:p>
                <w:p w14:paraId="75D5C4D6" w14:textId="18C23A40" w:rsidR="00A76622" w:rsidRPr="00D02EFD" w:rsidRDefault="00A76622" w:rsidP="00D02EFD">
                  <w:pPr>
                    <w:shd w:val="clear" w:color="auto" w:fill="D9D9D9" w:themeFill="background1" w:themeFillShade="D9"/>
                    <w:spacing w:after="0" w:line="240" w:lineRule="auto"/>
                    <w:rPr>
                      <w:rFonts w:asciiTheme="majorHAnsi" w:hAnsiTheme="majorHAnsi" w:cstheme="majorHAnsi"/>
                      <w:color w:val="auto"/>
                      <w:sz w:val="18"/>
                      <w:szCs w:val="18"/>
                    </w:rPr>
                  </w:pPr>
                </w:p>
                <w:p w14:paraId="5F965089" w14:textId="026AB317" w:rsidR="004A6C73" w:rsidRDefault="004A6C73" w:rsidP="00BC2AAA">
                  <w:pPr>
                    <w:spacing w:after="0" w:line="240" w:lineRule="auto"/>
                    <w:rPr>
                      <w:rFonts w:asciiTheme="majorHAnsi" w:hAnsiTheme="majorHAnsi" w:cstheme="majorHAnsi"/>
                      <w:b/>
                      <w:bCs/>
                      <w:color w:val="auto"/>
                      <w:sz w:val="16"/>
                      <w:szCs w:val="16"/>
                    </w:rPr>
                  </w:pPr>
                </w:p>
                <w:p w14:paraId="5265299C" w14:textId="0DFA1E9E" w:rsidR="008C3D60" w:rsidRDefault="008C3D60" w:rsidP="00BC2AAA">
                  <w:pPr>
                    <w:spacing w:after="0" w:line="240" w:lineRule="auto"/>
                    <w:rPr>
                      <w:rFonts w:asciiTheme="majorHAnsi" w:hAnsiTheme="majorHAnsi" w:cstheme="majorHAnsi"/>
                      <w:b/>
                      <w:bCs/>
                      <w:color w:val="auto"/>
                      <w:sz w:val="16"/>
                      <w:szCs w:val="16"/>
                    </w:rPr>
                  </w:pPr>
                </w:p>
                <w:p w14:paraId="4F754ED1" w14:textId="625D8356" w:rsidR="008C3D60" w:rsidRDefault="008C3D60" w:rsidP="00BC2AAA">
                  <w:pPr>
                    <w:spacing w:after="0" w:line="240" w:lineRule="auto"/>
                    <w:rPr>
                      <w:rFonts w:asciiTheme="majorHAnsi" w:hAnsiTheme="majorHAnsi" w:cstheme="majorHAnsi"/>
                      <w:b/>
                      <w:bCs/>
                      <w:color w:val="auto"/>
                      <w:sz w:val="16"/>
                      <w:szCs w:val="16"/>
                    </w:rPr>
                  </w:pPr>
                </w:p>
                <w:p w14:paraId="34F07DDF" w14:textId="77777777" w:rsidR="008C3D60" w:rsidRPr="00D02EFD" w:rsidRDefault="008C3D60" w:rsidP="00BC2AAA">
                  <w:pPr>
                    <w:spacing w:after="0" w:line="240" w:lineRule="auto"/>
                    <w:rPr>
                      <w:rFonts w:asciiTheme="majorHAnsi" w:hAnsiTheme="majorHAnsi" w:cstheme="majorHAnsi"/>
                      <w:b/>
                      <w:bCs/>
                      <w:color w:val="auto"/>
                      <w:sz w:val="16"/>
                      <w:szCs w:val="16"/>
                    </w:rPr>
                  </w:pPr>
                </w:p>
                <w:p w14:paraId="09DD9572" w14:textId="4E262A62" w:rsidR="00D83EC7" w:rsidRPr="00E7337F" w:rsidRDefault="0096118F" w:rsidP="00BC2AAA">
                  <w:pPr>
                    <w:widowControl w:val="0"/>
                    <w:spacing w:after="0" w:line="240" w:lineRule="auto"/>
                    <w:jc w:val="both"/>
                    <w:rPr>
                      <w:rFonts w:asciiTheme="majorHAnsi" w:eastAsia="Times New Roman" w:hAnsiTheme="majorHAnsi" w:cstheme="majorHAnsi"/>
                      <w:color w:val="auto"/>
                      <w:kern w:val="28"/>
                      <w:sz w:val="12"/>
                      <w:szCs w:val="12"/>
                      <w:lang w:eastAsia="en-US"/>
                      <w14:cntxtAlts/>
                    </w:rPr>
                  </w:pPr>
                  <w:r w:rsidRPr="00E7337F">
                    <w:rPr>
                      <w:rFonts w:asciiTheme="majorHAnsi" w:eastAsia="Times New Roman" w:hAnsiTheme="majorHAnsi" w:cstheme="majorHAnsi"/>
                      <w:color w:val="auto"/>
                      <w:kern w:val="28"/>
                      <w:sz w:val="12"/>
                      <w:szCs w:val="12"/>
                      <w:lang w:eastAsia="en-US"/>
                      <w14:cntxtAlts/>
                    </w:rPr>
                    <w:t>This publication was produced under [</w:t>
                  </w:r>
                  <w:r w:rsidRPr="00E7337F">
                    <w:rPr>
                      <w:rFonts w:asciiTheme="majorHAnsi" w:eastAsia="Times New Roman" w:hAnsiTheme="majorHAnsi" w:cstheme="majorHAnsi"/>
                      <w:i/>
                      <w:iCs/>
                      <w:color w:val="auto"/>
                      <w:kern w:val="28"/>
                      <w:sz w:val="12"/>
                      <w:szCs w:val="12"/>
                      <w:lang w:eastAsia="en-US"/>
                      <w14:cntxtAlts/>
                    </w:rPr>
                    <w:t>Grant Number</w:t>
                  </w:r>
                  <w:r w:rsidRPr="00E7337F">
                    <w:rPr>
                      <w:rFonts w:asciiTheme="majorHAnsi" w:eastAsia="Times New Roman" w:hAnsiTheme="majorHAnsi" w:cstheme="majorHAnsi"/>
                      <w:color w:val="auto"/>
                      <w:kern w:val="28"/>
                      <w:sz w:val="12"/>
                      <w:szCs w:val="12"/>
                      <w:lang w:eastAsia="en-US"/>
                      <w14:cntxtAlts/>
                    </w:rPr>
                    <w:t xml:space="preserve">] awarded by the Office for Victims of Crime, Office of Justice Programs, U.S. Department of Justice. The opinions, findings, and conclusions or recommendations expressed in this draft publication are those of the contributors and do not necessarily represent the official position of the U.S. Department of Justice. </w:t>
                  </w:r>
                </w:p>
                <w:p w14:paraId="08E3C19B" w14:textId="316CFA5C" w:rsidR="0096118F" w:rsidRPr="00E7337F" w:rsidRDefault="0096118F" w:rsidP="00F07144">
                  <w:pPr>
                    <w:widowControl w:val="0"/>
                    <w:spacing w:after="0" w:line="240" w:lineRule="auto"/>
                    <w:rPr>
                      <w:rFonts w:asciiTheme="majorHAnsi" w:eastAsia="Times New Roman" w:hAnsiTheme="majorHAnsi" w:cstheme="majorHAnsi"/>
                      <w:color w:val="auto"/>
                      <w:kern w:val="28"/>
                      <w:sz w:val="18"/>
                      <w:szCs w:val="18"/>
                      <w:lang w:eastAsia="en-US"/>
                      <w14:cntxtAlts/>
                    </w:rPr>
                  </w:pPr>
                </w:p>
                <w:p w14:paraId="0CCF7295" w14:textId="551BE0D4" w:rsidR="00F87488" w:rsidRPr="00E7337F" w:rsidRDefault="00FD3ED8" w:rsidP="00DB2E4C">
                  <w:pPr>
                    <w:jc w:val="center"/>
                    <w:rPr>
                      <w:rFonts w:asciiTheme="majorHAnsi" w:hAnsiTheme="majorHAnsi" w:cstheme="majorHAnsi"/>
                      <w:color w:val="auto"/>
                      <w:sz w:val="18"/>
                      <w:szCs w:val="18"/>
                    </w:rPr>
                  </w:pPr>
                  <w:r w:rsidRPr="00E7337F">
                    <w:rPr>
                      <w:rFonts w:asciiTheme="majorHAnsi" w:hAnsiTheme="majorHAnsi" w:cstheme="majorHAnsi"/>
                      <w:color w:val="auto"/>
                      <w:sz w:val="18"/>
                      <w:szCs w:val="18"/>
                    </w:rPr>
                    <w:t>[</w:t>
                  </w:r>
                  <w:r w:rsidRPr="00E7337F">
                    <w:rPr>
                      <w:rFonts w:asciiTheme="majorHAnsi" w:hAnsiTheme="majorHAnsi" w:cstheme="majorHAnsi"/>
                      <w:i/>
                      <w:iCs/>
                      <w:color w:val="auto"/>
                      <w:sz w:val="18"/>
                      <w:szCs w:val="18"/>
                    </w:rPr>
                    <w:t>Revision Date</w:t>
                  </w:r>
                  <w:r w:rsidR="00F0429A" w:rsidRPr="00E7337F">
                    <w:rPr>
                      <w:rFonts w:asciiTheme="majorHAnsi" w:hAnsiTheme="majorHAnsi" w:cstheme="majorHAnsi"/>
                      <w:color w:val="auto"/>
                      <w:sz w:val="18"/>
                      <w:szCs w:val="18"/>
                    </w:rPr>
                    <w:t>]</w:t>
                  </w:r>
                </w:p>
                <w:p w14:paraId="3E4F1171" w14:textId="25EC7101" w:rsidR="00DB2E4C" w:rsidRPr="00E7337F" w:rsidRDefault="00DB2E4C" w:rsidP="00AD7341">
                  <w:pPr>
                    <w:rPr>
                      <w:rFonts w:asciiTheme="majorHAnsi" w:hAnsiTheme="majorHAnsi" w:cstheme="majorHAnsi"/>
                      <w:color w:val="auto"/>
                      <w:sz w:val="18"/>
                      <w:szCs w:val="18"/>
                    </w:rPr>
                  </w:pPr>
                </w:p>
              </w:tc>
            </w:tr>
          </w:tbl>
          <w:p w14:paraId="70BD83B3" w14:textId="73EE46B9" w:rsidR="00307EC9" w:rsidRPr="00E7337F" w:rsidRDefault="00307EC9">
            <w:pPr>
              <w:rPr>
                <w:rFonts w:asciiTheme="majorHAnsi" w:hAnsiTheme="majorHAnsi" w:cstheme="majorHAnsi"/>
                <w:color w:val="auto"/>
              </w:rPr>
            </w:pPr>
          </w:p>
        </w:tc>
        <w:tc>
          <w:tcPr>
            <w:tcW w:w="4565" w:type="dxa"/>
            <w:tcMar>
              <w:lef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rsidRPr="00615727" w14:paraId="0DB2A790" w14:textId="77777777" w:rsidTr="0026036C">
              <w:trPr>
                <w:trHeight w:hRule="exact" w:val="11610"/>
              </w:trPr>
              <w:tc>
                <w:tcPr>
                  <w:tcW w:w="5000" w:type="pct"/>
                </w:tcPr>
                <w:p w14:paraId="297D77F8" w14:textId="55BAED49" w:rsidR="005D0282" w:rsidRPr="00615727" w:rsidRDefault="00A62828" w:rsidP="00D76DB9">
                  <w:pPr>
                    <w:shd w:val="clear" w:color="auto" w:fill="007C8A"/>
                    <w:spacing w:after="0" w:line="240" w:lineRule="auto"/>
                    <w:jc w:val="center"/>
                    <w:rPr>
                      <w:rFonts w:asciiTheme="majorHAnsi" w:hAnsiTheme="majorHAnsi" w:cstheme="majorHAnsi"/>
                      <w:b/>
                      <w:bCs/>
                      <w:sz w:val="32"/>
                      <w:szCs w:val="32"/>
                    </w:rPr>
                  </w:pPr>
                  <w:r w:rsidRPr="00615727">
                    <w:rPr>
                      <w:rFonts w:asciiTheme="majorHAnsi" w:hAnsiTheme="majorHAnsi" w:cstheme="majorHAnsi"/>
                      <w:b/>
                      <w:bCs/>
                      <w:noProof/>
                      <w:sz w:val="32"/>
                      <w:szCs w:val="32"/>
                    </w:rPr>
                    <mc:AlternateContent>
                      <mc:Choice Requires="wps">
                        <w:drawing>
                          <wp:inline distT="0" distB="0" distL="0" distR="0" wp14:anchorId="701D65E8" wp14:editId="090765B7">
                            <wp:extent cx="2402958" cy="140462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958" cy="1404620"/>
                                    </a:xfrm>
                                    <a:prstGeom prst="rect">
                                      <a:avLst/>
                                    </a:prstGeom>
                                    <a:solidFill>
                                      <a:srgbClr val="007C8A"/>
                                    </a:solidFill>
                                    <a:ln w="9525">
                                      <a:noFill/>
                                      <a:miter lim="800000"/>
                                      <a:headEnd/>
                                      <a:tailEnd/>
                                    </a:ln>
                                  </wps:spPr>
                                  <wps:txbx>
                                    <w:txbxContent>
                                      <w:p w14:paraId="677F5B77" w14:textId="09BE7D70" w:rsidR="00984ED5" w:rsidRDefault="00F758E4" w:rsidP="00964E99">
                                        <w:pPr>
                                          <w:spacing w:after="0" w:line="240" w:lineRule="auto"/>
                                          <w:jc w:val="center"/>
                                          <w:rPr>
                                            <w:rFonts w:asciiTheme="majorHAnsi" w:hAnsiTheme="majorHAnsi" w:cstheme="majorHAnsi"/>
                                            <w:b/>
                                            <w:bCs/>
                                            <w:color w:val="FFFFFF" w:themeColor="background1"/>
                                            <w:sz w:val="48"/>
                                            <w:szCs w:val="48"/>
                                          </w:rPr>
                                        </w:pPr>
                                        <w:r>
                                          <w:rPr>
                                            <w:rFonts w:asciiTheme="majorHAnsi" w:hAnsiTheme="majorHAnsi" w:cstheme="majorHAnsi"/>
                                            <w:b/>
                                            <w:bCs/>
                                            <w:color w:val="FFFFFF" w:themeColor="background1"/>
                                            <w:sz w:val="48"/>
                                            <w:szCs w:val="48"/>
                                          </w:rPr>
                                          <w:t xml:space="preserve">Crimes Against </w:t>
                                        </w:r>
                                      </w:p>
                                      <w:p w14:paraId="6BDEDA1C" w14:textId="40892551" w:rsidR="00F758E4" w:rsidRPr="009E0FC2" w:rsidRDefault="006D1571" w:rsidP="00964E99">
                                        <w:pPr>
                                          <w:spacing w:after="0" w:line="240" w:lineRule="auto"/>
                                          <w:jc w:val="center"/>
                                          <w:rPr>
                                            <w:rFonts w:asciiTheme="majorHAnsi" w:hAnsiTheme="majorHAnsi" w:cstheme="majorHAnsi"/>
                                            <w:b/>
                                            <w:bCs/>
                                            <w:color w:val="FFFFFF" w:themeColor="background1"/>
                                            <w:sz w:val="48"/>
                                            <w:szCs w:val="48"/>
                                          </w:rPr>
                                        </w:pPr>
                                        <w:r>
                                          <w:rPr>
                                            <w:rFonts w:asciiTheme="majorHAnsi" w:hAnsiTheme="majorHAnsi" w:cstheme="majorHAnsi"/>
                                            <w:b/>
                                            <w:bCs/>
                                            <w:color w:val="FFFFFF" w:themeColor="background1"/>
                                            <w:sz w:val="48"/>
                                            <w:szCs w:val="48"/>
                                          </w:rPr>
                                          <w:t xml:space="preserve">Older </w:t>
                                        </w:r>
                                        <w:r w:rsidR="00A60D21">
                                          <w:rPr>
                                            <w:rFonts w:asciiTheme="majorHAnsi" w:hAnsiTheme="majorHAnsi" w:cstheme="majorHAnsi"/>
                                            <w:b/>
                                            <w:bCs/>
                                            <w:color w:val="FFFFFF" w:themeColor="background1"/>
                                            <w:sz w:val="48"/>
                                            <w:szCs w:val="48"/>
                                          </w:rPr>
                                          <w:t xml:space="preserve">and </w:t>
                                        </w:r>
                                        <w:r w:rsidR="00D02EFD">
                                          <w:rPr>
                                            <w:rFonts w:asciiTheme="majorHAnsi" w:hAnsiTheme="majorHAnsi" w:cstheme="majorHAnsi"/>
                                            <w:b/>
                                            <w:bCs/>
                                            <w:color w:val="FFFFFF" w:themeColor="background1"/>
                                            <w:sz w:val="48"/>
                                            <w:szCs w:val="48"/>
                                          </w:rPr>
                                          <w:t>Vulnerable Adults</w:t>
                                        </w:r>
                                      </w:p>
                                    </w:txbxContent>
                                  </wps:txbx>
                                  <wps:bodyPr rot="0" vert="horz" wrap="square" lIns="91440" tIns="45720" rIns="91440" bIns="45720" anchor="t" anchorCtr="0">
                                    <a:spAutoFit/>
                                  </wps:bodyPr>
                                </wps:wsp>
                              </a:graphicData>
                            </a:graphic>
                          </wp:inline>
                        </w:drawing>
                      </mc:Choice>
                      <mc:Fallback>
                        <w:pict>
                          <v:shapetype w14:anchorId="701D65E8" id="_x0000_t202" coordsize="21600,21600" o:spt="202" path="m,l,21600r21600,l21600,xe">
                            <v:stroke joinstyle="miter"/>
                            <v:path gradientshapeok="t" o:connecttype="rect"/>
                          </v:shapetype>
                          <v:shape id="Text Box 2" o:spid="_x0000_s1026" type="#_x0000_t202" style="width:189.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" fillcolor="#007c8a" stroked="f">
                            <v:textbox style="mso-fit-shape-to-text:t">
                              <w:txbxContent>
                                <w:p w14:paraId="677F5B77" w14:textId="09BE7D70" w:rsidR="00984ED5" w:rsidRDefault="00F758E4" w:rsidP="00964E99">
                                  <w:pPr>
                                    <w:spacing w:after="0" w:line="240" w:lineRule="auto"/>
                                    <w:jc w:val="center"/>
                                    <w:rPr>
                                      <w:rFonts w:asciiTheme="majorHAnsi" w:hAnsiTheme="majorHAnsi" w:cstheme="majorHAnsi"/>
                                      <w:b/>
                                      <w:bCs/>
                                      <w:color w:val="FFFFFF" w:themeColor="background1"/>
                                      <w:sz w:val="48"/>
                                      <w:szCs w:val="48"/>
                                    </w:rPr>
                                  </w:pPr>
                                  <w:r>
                                    <w:rPr>
                                      <w:rFonts w:asciiTheme="majorHAnsi" w:hAnsiTheme="majorHAnsi" w:cstheme="majorHAnsi"/>
                                      <w:b/>
                                      <w:bCs/>
                                      <w:color w:val="FFFFFF" w:themeColor="background1"/>
                                      <w:sz w:val="48"/>
                                      <w:szCs w:val="48"/>
                                    </w:rPr>
                                    <w:t xml:space="preserve">Crimes Against </w:t>
                                  </w:r>
                                </w:p>
                                <w:p w14:paraId="6BDEDA1C" w14:textId="40892551" w:rsidR="00F758E4" w:rsidRPr="009E0FC2" w:rsidRDefault="006D1571" w:rsidP="00964E99">
                                  <w:pPr>
                                    <w:spacing w:after="0" w:line="240" w:lineRule="auto"/>
                                    <w:jc w:val="center"/>
                                    <w:rPr>
                                      <w:rFonts w:asciiTheme="majorHAnsi" w:hAnsiTheme="majorHAnsi" w:cstheme="majorHAnsi"/>
                                      <w:b/>
                                      <w:bCs/>
                                      <w:color w:val="FFFFFF" w:themeColor="background1"/>
                                      <w:sz w:val="48"/>
                                      <w:szCs w:val="48"/>
                                    </w:rPr>
                                  </w:pPr>
                                  <w:r>
                                    <w:rPr>
                                      <w:rFonts w:asciiTheme="majorHAnsi" w:hAnsiTheme="majorHAnsi" w:cstheme="majorHAnsi"/>
                                      <w:b/>
                                      <w:bCs/>
                                      <w:color w:val="FFFFFF" w:themeColor="background1"/>
                                      <w:sz w:val="48"/>
                                      <w:szCs w:val="48"/>
                                    </w:rPr>
                                    <w:t xml:space="preserve">Older </w:t>
                                  </w:r>
                                  <w:r w:rsidR="00A60D21">
                                    <w:rPr>
                                      <w:rFonts w:asciiTheme="majorHAnsi" w:hAnsiTheme="majorHAnsi" w:cstheme="majorHAnsi"/>
                                      <w:b/>
                                      <w:bCs/>
                                      <w:color w:val="FFFFFF" w:themeColor="background1"/>
                                      <w:sz w:val="48"/>
                                      <w:szCs w:val="48"/>
                                    </w:rPr>
                                    <w:t xml:space="preserve">and </w:t>
                                  </w:r>
                                  <w:r w:rsidR="00D02EFD">
                                    <w:rPr>
                                      <w:rFonts w:asciiTheme="majorHAnsi" w:hAnsiTheme="majorHAnsi" w:cstheme="majorHAnsi"/>
                                      <w:b/>
                                      <w:bCs/>
                                      <w:color w:val="FFFFFF" w:themeColor="background1"/>
                                      <w:sz w:val="48"/>
                                      <w:szCs w:val="48"/>
                                    </w:rPr>
                                    <w:t>Vulnerable Adults</w:t>
                                  </w:r>
                                </w:p>
                              </w:txbxContent>
                            </v:textbox>
                            <w10:anchorlock/>
                          </v:shape>
                        </w:pict>
                      </mc:Fallback>
                    </mc:AlternateContent>
                  </w:r>
                </w:p>
                <w:p w14:paraId="126DCFDA" w14:textId="77777777" w:rsidR="00B32A50" w:rsidRPr="00615727" w:rsidRDefault="00B32A50" w:rsidP="00D76DB9">
                  <w:pPr>
                    <w:shd w:val="clear" w:color="auto" w:fill="007C8A"/>
                    <w:spacing w:after="0" w:line="240" w:lineRule="auto"/>
                    <w:jc w:val="center"/>
                    <w:rPr>
                      <w:rFonts w:asciiTheme="majorHAnsi" w:hAnsiTheme="majorHAnsi" w:cstheme="majorHAnsi"/>
                      <w:b/>
                      <w:bCs/>
                      <w:color w:val="FFFFFF" w:themeColor="background1"/>
                      <w:sz w:val="18"/>
                      <w:szCs w:val="18"/>
                    </w:rPr>
                  </w:pPr>
                </w:p>
                <w:p w14:paraId="6896C251" w14:textId="36E536A3" w:rsidR="00307EC9" w:rsidRPr="00615727" w:rsidRDefault="009574D2" w:rsidP="00D76DB9">
                  <w:pPr>
                    <w:shd w:val="clear" w:color="auto" w:fill="007C8A"/>
                    <w:spacing w:after="0" w:line="240" w:lineRule="auto"/>
                    <w:jc w:val="center"/>
                    <w:rPr>
                      <w:rFonts w:asciiTheme="majorHAnsi" w:hAnsiTheme="majorHAnsi" w:cstheme="majorHAnsi"/>
                      <w:b/>
                      <w:bCs/>
                      <w:color w:val="FFFFFF" w:themeColor="background1"/>
                      <w:sz w:val="32"/>
                      <w:szCs w:val="32"/>
                    </w:rPr>
                  </w:pPr>
                  <w:r w:rsidRPr="00615727">
                    <w:rPr>
                      <w:rFonts w:asciiTheme="majorHAnsi" w:hAnsiTheme="majorHAnsi" w:cstheme="majorHAnsi"/>
                      <w:noProof/>
                      <w:color w:val="FFFFFF" w:themeColor="background1"/>
                      <w:sz w:val="24"/>
                      <w:szCs w:val="24"/>
                    </w:rPr>
                    <mc:AlternateContent>
                      <mc:Choice Requires="wpg">
                        <w:drawing>
                          <wp:anchor distT="0" distB="0" distL="114300" distR="114300" simplePos="0" relativeHeight="251658241" behindDoc="0" locked="0" layoutInCell="1" allowOverlap="1" wp14:anchorId="2D59D519" wp14:editId="7827EBF7">
                            <wp:simplePos x="0" y="0"/>
                            <wp:positionH relativeFrom="column">
                              <wp:posOffset>7315200</wp:posOffset>
                            </wp:positionH>
                            <wp:positionV relativeFrom="paragraph">
                              <wp:posOffset>457200</wp:posOffset>
                            </wp:positionV>
                            <wp:extent cx="2171700" cy="91757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917575"/>
                                      <a:chOff x="1125855" y="1067562"/>
                                      <a:chExt cx="18859" cy="9144"/>
                                    </a:xfrm>
                                  </wpg:grpSpPr>
                                  <wps:wsp>
                                    <wps:cNvPr id="8" name="Text Box 6"/>
                                    <wps:cNvSpPr txBox="1">
                                      <a:spLocks noChangeArrowheads="1" noChangeShapeType="1"/>
                                    </wps:cNvSpPr>
                                    <wps:spPr bwMode="auto">
                                      <a:xfrm>
                                        <a:off x="1125855" y="1067562"/>
                                        <a:ext cx="18859" cy="9144"/>
                                      </a:xfrm>
                                      <a:prstGeom prst="rect">
                                        <a:avLst/>
                                      </a:prstGeom>
                                      <a:solidFill>
                                        <a:srgbClr val="35364E"/>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A50D966" w14:textId="77777777" w:rsidR="009574D2" w:rsidRDefault="009574D2" w:rsidP="009574D2"/>
                                      </w:txbxContent>
                                    </wps:txbx>
                                    <wps:bodyPr rot="0" vert="horz" wrap="square" lIns="36195" tIns="36195" rIns="36195" bIns="36195" anchor="t" anchorCtr="0" upright="1">
                                      <a:noAutofit/>
                                    </wps:bodyPr>
                                  </wps:wsp>
                                  <wps:wsp>
                                    <wps:cNvPr id="9" name="Text Box 7"/>
                                    <wps:cNvSpPr txBox="1">
                                      <a:spLocks noChangeArrowheads="1" noChangeShapeType="1"/>
                                    </wps:cNvSpPr>
                                    <wps:spPr bwMode="auto">
                                      <a:xfrm>
                                        <a:off x="1127569" y="1069276"/>
                                        <a:ext cx="15431" cy="571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7A07EA0" w14:textId="77777777" w:rsidR="009574D2" w:rsidRDefault="009574D2" w:rsidP="009574D2">
                                          <w:pPr>
                                            <w:pStyle w:val="msoorganizationname"/>
                                            <w:widowControl w:val="0"/>
                                            <w:jc w:val="center"/>
                                            <w:rPr>
                                              <w:rFonts w:ascii="Arial" w:hAnsi="Arial" w:cs="Arial"/>
                                              <w:b/>
                                              <w:bCs/>
                                              <w:i w:val="0"/>
                                              <w:iCs w:val="0"/>
                                              <w:color w:val="000000"/>
                                              <w:sz w:val="32"/>
                                              <w:szCs w:val="32"/>
                                              <w14:ligatures w14:val="none"/>
                                            </w:rPr>
                                          </w:pPr>
                                          <w:r>
                                            <w:rPr>
                                              <w:rFonts w:ascii="Arial" w:hAnsi="Arial" w:cs="Arial"/>
                                              <w:b/>
                                              <w:bCs/>
                                              <w:i w:val="0"/>
                                              <w:iCs w:val="0"/>
                                              <w:color w:val="000000"/>
                                              <w:sz w:val="32"/>
                                              <w:szCs w:val="32"/>
                                              <w14:ligatures w14:val="none"/>
                                            </w:rPr>
                                            <w:t>Adult Grief and Loss</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D519" id="Group 7" o:spid="_x0000_s1027" style="position:absolute;left:0;text-align:left;margin-left:8in;margin-top:36pt;width:171pt;height:72.25pt;z-index:251658241;mso-position-horizontal-relative:text;mso-position-vertical-relative:text" coordorigin="11258,10675" coordsize="1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">
                            <v:shapetype id="_x0000_t202" coordsize="21600,21600" o:spt="202" path="m,l,21600r21600,l21600,xe">
                              <v:stroke joinstyle="miter"/>
                              <v:path gradientshapeok="t" o:connecttype="rect"/>
                            </v:shapetype>
                            <v:shape id="Text Box 6" o:spid="_x0000_s1028" type="#_x0000_t202" style="position:absolute;left:11258;top:10675;width:189;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" fillcolor="#35364e" stroked="f" strokecolor="black [0]" strokeweight="0" insetpen="t">
                              <v:shadow color="#ccc"/>
                              <o:lock v:ext="edit" shapetype="t"/>
                              <v:textbox inset="2.85pt,2.85pt,2.85pt,2.85pt">
                                <w:txbxContent>
                                  <w:p w14:paraId="6A50D966" w14:textId="77777777" w:rsidR="009574D2" w:rsidRDefault="009574D2" w:rsidP="009574D2"/>
                                </w:txbxContent>
                              </v:textbox>
                            </v:shape>
                            <v:shape id="Text Box 7" o:spid="_x0000_s1029" type="#_x0000_t202" style="position:absolute;left:11275;top:10692;width:15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" stroked="f" strokecolor="black [0]" strokeweight="0" insetpen="t">
                              <v:shadow color="#ccc"/>
                              <o:lock v:ext="edit" shapetype="t"/>
                              <v:textbox inset="2.85pt,2.85pt,2.85pt,2.85pt">
                                <w:txbxContent>
                                  <w:p w14:paraId="37A07EA0" w14:textId="77777777" w:rsidR="009574D2" w:rsidRDefault="009574D2" w:rsidP="009574D2">
                                    <w:pPr>
                                      <w:pStyle w:val="msoorganizationname"/>
                                      <w:widowControl w:val="0"/>
                                      <w:jc w:val="center"/>
                                      <w:rPr>
                                        <w:rFonts w:ascii="Arial" w:hAnsi="Arial" w:cs="Arial"/>
                                        <w:b/>
                                        <w:bCs/>
                                        <w:i w:val="0"/>
                                        <w:iCs w:val="0"/>
                                        <w:color w:val="000000"/>
                                        <w:sz w:val="32"/>
                                        <w:szCs w:val="32"/>
                                        <w14:ligatures w14:val="none"/>
                                      </w:rPr>
                                    </w:pPr>
                                    <w:r>
                                      <w:rPr>
                                        <w:rFonts w:ascii="Arial" w:hAnsi="Arial" w:cs="Arial"/>
                                        <w:b/>
                                        <w:bCs/>
                                        <w:i w:val="0"/>
                                        <w:iCs w:val="0"/>
                                        <w:color w:val="000000"/>
                                        <w:sz w:val="32"/>
                                        <w:szCs w:val="32"/>
                                        <w14:ligatures w14:val="none"/>
                                      </w:rPr>
                                      <w:t>Adult Grief and Loss</w:t>
                                    </w:r>
                                  </w:p>
                                </w:txbxContent>
                              </v:textbox>
                            </v:shape>
                          </v:group>
                        </w:pict>
                      </mc:Fallback>
                    </mc:AlternateContent>
                  </w:r>
                  <w:r w:rsidRPr="00615727">
                    <w:rPr>
                      <w:rFonts w:asciiTheme="majorHAnsi" w:hAnsiTheme="majorHAnsi" w:cstheme="majorHAnsi"/>
                      <w:noProof/>
                      <w:color w:val="FFFFFF" w:themeColor="background1"/>
                      <w:sz w:val="24"/>
                      <w:szCs w:val="24"/>
                    </w:rPr>
                    <mc:AlternateContent>
                      <mc:Choice Requires="wpg">
                        <w:drawing>
                          <wp:anchor distT="0" distB="0" distL="114300" distR="114300" simplePos="0" relativeHeight="251658240" behindDoc="0" locked="0" layoutInCell="1" allowOverlap="1" wp14:anchorId="141878FD" wp14:editId="69DBE1AE">
                            <wp:simplePos x="0" y="0"/>
                            <wp:positionH relativeFrom="column">
                              <wp:posOffset>7315200</wp:posOffset>
                            </wp:positionH>
                            <wp:positionV relativeFrom="paragraph">
                              <wp:posOffset>457200</wp:posOffset>
                            </wp:positionV>
                            <wp:extent cx="2171700" cy="91757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917575"/>
                                      <a:chOff x="1125855" y="1067562"/>
                                      <a:chExt cx="18859" cy="9144"/>
                                    </a:xfrm>
                                  </wpg:grpSpPr>
                                  <wps:wsp>
                                    <wps:cNvPr id="2" name="Text Box 3"/>
                                    <wps:cNvSpPr txBox="1">
                                      <a:spLocks noChangeArrowheads="1" noChangeShapeType="1"/>
                                    </wps:cNvSpPr>
                                    <wps:spPr bwMode="auto">
                                      <a:xfrm>
                                        <a:off x="1125855" y="1067562"/>
                                        <a:ext cx="18859" cy="9144"/>
                                      </a:xfrm>
                                      <a:prstGeom prst="rect">
                                        <a:avLst/>
                                      </a:prstGeom>
                                      <a:solidFill>
                                        <a:srgbClr val="35364E"/>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9E63923" w14:textId="77777777" w:rsidR="009574D2" w:rsidRDefault="009574D2" w:rsidP="009574D2"/>
                                      </w:txbxContent>
                                    </wps:txbx>
                                    <wps:bodyPr rot="0" vert="horz" wrap="square" lIns="36195" tIns="36195" rIns="36195" bIns="36195" anchor="t" anchorCtr="0" upright="1">
                                      <a:noAutofit/>
                                    </wps:bodyPr>
                                  </wps:wsp>
                                  <wps:wsp>
                                    <wps:cNvPr id="6" name="Text Box 4"/>
                                    <wps:cNvSpPr txBox="1">
                                      <a:spLocks noChangeArrowheads="1" noChangeShapeType="1"/>
                                    </wps:cNvSpPr>
                                    <wps:spPr bwMode="auto">
                                      <a:xfrm>
                                        <a:off x="1127569" y="1069276"/>
                                        <a:ext cx="15431" cy="571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02AA22B" w14:textId="77777777" w:rsidR="009574D2" w:rsidRDefault="009574D2" w:rsidP="009574D2">
                                          <w:pPr>
                                            <w:pStyle w:val="msoorganizationname"/>
                                            <w:widowControl w:val="0"/>
                                            <w:jc w:val="center"/>
                                            <w:rPr>
                                              <w:rFonts w:ascii="Arial" w:hAnsi="Arial" w:cs="Arial"/>
                                              <w:b/>
                                              <w:bCs/>
                                              <w:i w:val="0"/>
                                              <w:iCs w:val="0"/>
                                              <w:color w:val="000000"/>
                                              <w:sz w:val="32"/>
                                              <w:szCs w:val="32"/>
                                              <w14:ligatures w14:val="none"/>
                                            </w:rPr>
                                          </w:pPr>
                                          <w:r>
                                            <w:rPr>
                                              <w:rFonts w:ascii="Arial" w:hAnsi="Arial" w:cs="Arial"/>
                                              <w:b/>
                                              <w:bCs/>
                                              <w:i w:val="0"/>
                                              <w:iCs w:val="0"/>
                                              <w:color w:val="000000"/>
                                              <w:sz w:val="32"/>
                                              <w:szCs w:val="32"/>
                                              <w14:ligatures w14:val="none"/>
                                            </w:rPr>
                                            <w:t>Adult Grief and Loss</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878FD" id="Group 1" o:spid="_x0000_s1030" style="position:absolute;left:0;text-align:left;margin-left:8in;margin-top:36pt;width:171pt;height:72.25pt;z-index:251658240;mso-position-horizontal-relative:text;mso-position-vertical-relative:text" coordorigin="11258,10675" coordsize="1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">
                            <v:shape id="Text Box 3" o:spid="_x0000_s1031" type="#_x0000_t202" style="position:absolute;left:11258;top:10675;width:189;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" fillcolor="#35364e" stroked="f" strokecolor="black [0]" strokeweight="0" insetpen="t">
                              <v:shadow color="#ccc"/>
                              <o:lock v:ext="edit" shapetype="t"/>
                              <v:textbox inset="2.85pt,2.85pt,2.85pt,2.85pt">
                                <w:txbxContent>
                                  <w:p w14:paraId="09E63923" w14:textId="77777777" w:rsidR="009574D2" w:rsidRDefault="009574D2" w:rsidP="009574D2"/>
                                </w:txbxContent>
                              </v:textbox>
                            </v:shape>
                            <v:shape id="Text Box 4" o:spid="_x0000_s1032" type="#_x0000_t202" style="position:absolute;left:11275;top:10692;width:15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" stroked="f" strokecolor="black [0]" strokeweight="0" insetpen="t">
                              <v:shadow color="#ccc"/>
                              <o:lock v:ext="edit" shapetype="t"/>
                              <v:textbox inset="2.85pt,2.85pt,2.85pt,2.85pt">
                                <w:txbxContent>
                                  <w:p w14:paraId="602AA22B" w14:textId="77777777" w:rsidR="009574D2" w:rsidRDefault="009574D2" w:rsidP="009574D2">
                                    <w:pPr>
                                      <w:pStyle w:val="msoorganizationname"/>
                                      <w:widowControl w:val="0"/>
                                      <w:jc w:val="center"/>
                                      <w:rPr>
                                        <w:rFonts w:ascii="Arial" w:hAnsi="Arial" w:cs="Arial"/>
                                        <w:b/>
                                        <w:bCs/>
                                        <w:i w:val="0"/>
                                        <w:iCs w:val="0"/>
                                        <w:color w:val="000000"/>
                                        <w:sz w:val="32"/>
                                        <w:szCs w:val="32"/>
                                        <w14:ligatures w14:val="none"/>
                                      </w:rPr>
                                    </w:pPr>
                                    <w:r>
                                      <w:rPr>
                                        <w:rFonts w:ascii="Arial" w:hAnsi="Arial" w:cs="Arial"/>
                                        <w:b/>
                                        <w:bCs/>
                                        <w:i w:val="0"/>
                                        <w:iCs w:val="0"/>
                                        <w:color w:val="000000"/>
                                        <w:sz w:val="32"/>
                                        <w:szCs w:val="32"/>
                                        <w14:ligatures w14:val="none"/>
                                      </w:rPr>
                                      <w:t>Adult Grief and Loss</w:t>
                                    </w:r>
                                  </w:p>
                                </w:txbxContent>
                              </v:textbox>
                            </v:shape>
                          </v:group>
                        </w:pict>
                      </mc:Fallback>
                    </mc:AlternateContent>
                  </w:r>
                  <w:r w:rsidR="005D0282" w:rsidRPr="00615727">
                    <w:rPr>
                      <w:rFonts w:asciiTheme="majorHAnsi" w:hAnsiTheme="majorHAnsi" w:cstheme="majorHAnsi"/>
                      <w:b/>
                      <w:bCs/>
                      <w:color w:val="FFFFFF" w:themeColor="background1"/>
                      <w:sz w:val="32"/>
                      <w:szCs w:val="32"/>
                    </w:rPr>
                    <w:t>[</w:t>
                  </w:r>
                  <w:r w:rsidR="005D0282" w:rsidRPr="00615727">
                    <w:rPr>
                      <w:rFonts w:asciiTheme="majorHAnsi" w:hAnsiTheme="majorHAnsi" w:cstheme="majorHAnsi"/>
                      <w:b/>
                      <w:bCs/>
                      <w:i/>
                      <w:iCs/>
                      <w:color w:val="FFFFFF" w:themeColor="background1"/>
                      <w:sz w:val="32"/>
                      <w:szCs w:val="32"/>
                    </w:rPr>
                    <w:t>Agency</w:t>
                  </w:r>
                  <w:r w:rsidR="005D0282" w:rsidRPr="00615727">
                    <w:rPr>
                      <w:rFonts w:asciiTheme="majorHAnsi" w:hAnsiTheme="majorHAnsi" w:cstheme="majorHAnsi"/>
                      <w:b/>
                      <w:bCs/>
                      <w:color w:val="FFFFFF" w:themeColor="background1"/>
                      <w:sz w:val="32"/>
                      <w:szCs w:val="32"/>
                    </w:rPr>
                    <w:t>] Victim</w:t>
                  </w:r>
                </w:p>
                <w:p w14:paraId="244E08AA" w14:textId="139475C2" w:rsidR="005D0282" w:rsidRPr="00615727" w:rsidRDefault="005D0282" w:rsidP="00D76DB9">
                  <w:pPr>
                    <w:shd w:val="clear" w:color="auto" w:fill="007C8A"/>
                    <w:spacing w:after="0" w:line="240" w:lineRule="auto"/>
                    <w:jc w:val="center"/>
                    <w:rPr>
                      <w:rFonts w:asciiTheme="majorHAnsi" w:hAnsiTheme="majorHAnsi" w:cstheme="majorHAnsi"/>
                      <w:b/>
                      <w:bCs/>
                      <w:color w:val="FFFFFF" w:themeColor="background1"/>
                      <w:sz w:val="32"/>
                      <w:szCs w:val="32"/>
                    </w:rPr>
                  </w:pPr>
                  <w:r w:rsidRPr="00615727">
                    <w:rPr>
                      <w:rFonts w:asciiTheme="majorHAnsi" w:hAnsiTheme="majorHAnsi" w:cstheme="majorHAnsi"/>
                      <w:b/>
                      <w:bCs/>
                      <w:color w:val="FFFFFF" w:themeColor="background1"/>
                      <w:sz w:val="32"/>
                      <w:szCs w:val="32"/>
                    </w:rPr>
                    <w:t>Services</w:t>
                  </w:r>
                </w:p>
                <w:p w14:paraId="4176569D" w14:textId="363D8153" w:rsidR="005D0282" w:rsidRPr="00615727" w:rsidRDefault="005D0282" w:rsidP="00D76DB9">
                  <w:pPr>
                    <w:shd w:val="clear" w:color="auto" w:fill="007C8A"/>
                    <w:spacing w:after="0" w:line="240" w:lineRule="auto"/>
                    <w:jc w:val="center"/>
                    <w:rPr>
                      <w:rFonts w:asciiTheme="majorHAnsi" w:hAnsiTheme="majorHAnsi" w:cstheme="majorHAnsi"/>
                      <w:b/>
                      <w:bCs/>
                      <w:color w:val="FFFFFF" w:themeColor="background1"/>
                      <w:sz w:val="28"/>
                      <w:szCs w:val="28"/>
                    </w:rPr>
                  </w:pPr>
                  <w:r w:rsidRPr="00615727">
                    <w:rPr>
                      <w:rFonts w:asciiTheme="majorHAnsi" w:hAnsiTheme="majorHAnsi" w:cstheme="majorHAnsi"/>
                      <w:b/>
                      <w:bCs/>
                      <w:color w:val="FFFFFF" w:themeColor="background1"/>
                      <w:sz w:val="28"/>
                      <w:szCs w:val="28"/>
                    </w:rPr>
                    <w:t>[</w:t>
                  </w:r>
                  <w:r w:rsidRPr="00F0429A">
                    <w:rPr>
                      <w:rFonts w:asciiTheme="majorHAnsi" w:hAnsiTheme="majorHAnsi" w:cstheme="majorHAnsi"/>
                      <w:b/>
                      <w:bCs/>
                      <w:i/>
                      <w:iCs/>
                      <w:color w:val="FFFFFF" w:themeColor="background1"/>
                      <w:sz w:val="28"/>
                      <w:szCs w:val="28"/>
                    </w:rPr>
                    <w:t>address</w:t>
                  </w:r>
                  <w:r w:rsidRPr="00615727">
                    <w:rPr>
                      <w:rFonts w:asciiTheme="majorHAnsi" w:hAnsiTheme="majorHAnsi" w:cstheme="majorHAnsi"/>
                      <w:b/>
                      <w:bCs/>
                      <w:color w:val="FFFFFF" w:themeColor="background1"/>
                      <w:sz w:val="28"/>
                      <w:szCs w:val="28"/>
                    </w:rPr>
                    <w:t>]</w:t>
                  </w:r>
                </w:p>
                <w:p w14:paraId="5AEC4F16" w14:textId="11176459" w:rsidR="00EE7269" w:rsidRPr="00615727" w:rsidRDefault="005D0282" w:rsidP="00D76DB9">
                  <w:pPr>
                    <w:shd w:val="clear" w:color="auto" w:fill="007C8A"/>
                    <w:spacing w:after="0" w:line="240" w:lineRule="auto"/>
                    <w:jc w:val="center"/>
                    <w:rPr>
                      <w:rFonts w:asciiTheme="majorHAnsi" w:hAnsiTheme="majorHAnsi" w:cstheme="majorHAnsi"/>
                      <w:b/>
                      <w:bCs/>
                      <w:color w:val="FFFFFF" w:themeColor="background1"/>
                      <w:sz w:val="32"/>
                      <w:szCs w:val="32"/>
                    </w:rPr>
                  </w:pPr>
                  <w:r w:rsidRPr="00615727">
                    <w:rPr>
                      <w:rFonts w:asciiTheme="majorHAnsi" w:hAnsiTheme="majorHAnsi" w:cstheme="majorHAnsi"/>
                      <w:b/>
                      <w:bCs/>
                      <w:color w:val="FFFFFF" w:themeColor="background1"/>
                      <w:sz w:val="32"/>
                      <w:szCs w:val="32"/>
                    </w:rPr>
                    <w:t>[</w:t>
                  </w:r>
                  <w:r w:rsidRPr="00F0429A">
                    <w:rPr>
                      <w:rFonts w:asciiTheme="majorHAnsi" w:hAnsiTheme="majorHAnsi" w:cstheme="majorHAnsi"/>
                      <w:b/>
                      <w:bCs/>
                      <w:i/>
                      <w:iCs/>
                      <w:color w:val="FFFFFF" w:themeColor="background1"/>
                      <w:sz w:val="32"/>
                      <w:szCs w:val="32"/>
                    </w:rPr>
                    <w:t>phone number</w:t>
                  </w:r>
                  <w:r w:rsidRPr="00615727">
                    <w:rPr>
                      <w:rFonts w:asciiTheme="majorHAnsi" w:hAnsiTheme="majorHAnsi" w:cstheme="majorHAnsi"/>
                      <w:b/>
                      <w:bCs/>
                      <w:color w:val="FFFFFF" w:themeColor="background1"/>
                      <w:sz w:val="32"/>
                      <w:szCs w:val="32"/>
                    </w:rPr>
                    <w:t>]</w:t>
                  </w:r>
                </w:p>
                <w:p w14:paraId="52BF5797" w14:textId="77777777" w:rsidR="006A07BF" w:rsidRPr="00E7337F" w:rsidRDefault="006A07BF" w:rsidP="004A6C73">
                  <w:pPr>
                    <w:spacing w:after="0" w:line="240" w:lineRule="auto"/>
                    <w:rPr>
                      <w:rFonts w:asciiTheme="majorHAnsi" w:hAnsiTheme="majorHAnsi" w:cstheme="majorHAnsi"/>
                      <w:b/>
                      <w:bCs/>
                      <w:color w:val="auto"/>
                      <w:sz w:val="32"/>
                      <w:szCs w:val="32"/>
                    </w:rPr>
                  </w:pPr>
                </w:p>
                <w:p w14:paraId="512B9AFB" w14:textId="60DD549A" w:rsidR="0026036C" w:rsidRPr="00E7337F" w:rsidRDefault="00EE7269" w:rsidP="0026036C">
                  <w:pPr>
                    <w:spacing w:after="0" w:line="240" w:lineRule="auto"/>
                    <w:jc w:val="center"/>
                    <w:rPr>
                      <w:rFonts w:asciiTheme="majorHAnsi" w:hAnsiTheme="majorHAnsi" w:cstheme="majorHAnsi"/>
                      <w:b/>
                      <w:bCs/>
                      <w:color w:val="auto"/>
                      <w:sz w:val="32"/>
                      <w:szCs w:val="32"/>
                    </w:rPr>
                  </w:pPr>
                  <w:r w:rsidRPr="00E7337F">
                    <w:rPr>
                      <w:rFonts w:asciiTheme="majorHAnsi" w:eastAsia="Times New Roman" w:hAnsiTheme="majorHAnsi" w:cstheme="majorHAnsi"/>
                      <w:noProof/>
                      <w:color w:val="auto"/>
                      <w:sz w:val="24"/>
                      <w:szCs w:val="24"/>
                      <w:lang w:eastAsia="en-US"/>
                    </w:rPr>
                    <mc:AlternateContent>
                      <mc:Choice Requires="wps">
                        <w:drawing>
                          <wp:anchor distT="36576" distB="36576" distL="36576" distR="36576" simplePos="0" relativeHeight="251658245" behindDoc="0" locked="0" layoutInCell="1" allowOverlap="1" wp14:anchorId="1C04F1E5" wp14:editId="14F0147E">
                            <wp:simplePos x="0" y="0"/>
                            <wp:positionH relativeFrom="column">
                              <wp:posOffset>132080</wp:posOffset>
                            </wp:positionH>
                            <wp:positionV relativeFrom="paragraph">
                              <wp:posOffset>8890</wp:posOffset>
                            </wp:positionV>
                            <wp:extent cx="2171700" cy="2397125"/>
                            <wp:effectExtent l="0" t="0" r="0" b="3175"/>
                            <wp:wrapNone/>
                            <wp:docPr id="3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2397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502DD63" w14:textId="3521AFFB" w:rsidR="004D36F2" w:rsidRPr="00F61985" w:rsidRDefault="004D36F2" w:rsidP="004D36F2">
                                        <w:pPr>
                                          <w:widowControl w:val="0"/>
                                          <w:jc w:val="both"/>
                                          <w:rPr>
                                            <w:rFonts w:asciiTheme="majorHAnsi" w:hAnsiTheme="majorHAnsi" w:cstheme="majorHAnsi"/>
                                            <w:b/>
                                            <w:bCs/>
                                            <w:color w:val="auto"/>
                                            <w:sz w:val="20"/>
                                            <w:szCs w:val="20"/>
                                          </w:rPr>
                                        </w:pPr>
                                        <w:r w:rsidRPr="00F61985">
                                          <w:rPr>
                                            <w:rFonts w:asciiTheme="majorHAnsi" w:hAnsiTheme="majorHAnsi" w:cstheme="majorHAnsi"/>
                                            <w:b/>
                                            <w:bCs/>
                                            <w:color w:val="auto"/>
                                            <w:sz w:val="20"/>
                                            <w:szCs w:val="20"/>
                                          </w:rPr>
                                          <w:t>[</w:t>
                                        </w:r>
                                        <w:r w:rsidR="00E84055" w:rsidRPr="00F61985">
                                          <w:rPr>
                                            <w:rFonts w:asciiTheme="majorHAnsi" w:hAnsiTheme="majorHAnsi" w:cstheme="majorHAnsi"/>
                                            <w:b/>
                                            <w:bCs/>
                                            <w:i/>
                                            <w:iCs/>
                                            <w:color w:val="auto"/>
                                            <w:sz w:val="20"/>
                                            <w:szCs w:val="20"/>
                                          </w:rPr>
                                          <w:t>I</w:t>
                                        </w:r>
                                        <w:r w:rsidRPr="00F61985">
                                          <w:rPr>
                                            <w:rFonts w:asciiTheme="majorHAnsi" w:hAnsiTheme="majorHAnsi" w:cstheme="majorHAnsi"/>
                                            <w:b/>
                                            <w:bCs/>
                                            <w:i/>
                                            <w:iCs/>
                                            <w:color w:val="auto"/>
                                            <w:sz w:val="20"/>
                                            <w:szCs w:val="20"/>
                                          </w:rPr>
                                          <w:t>nsert Agency logo</w:t>
                                        </w:r>
                                        <w:r w:rsidRPr="00F61985">
                                          <w:rPr>
                                            <w:rFonts w:asciiTheme="majorHAnsi" w:hAnsiTheme="majorHAnsi" w:cstheme="majorHAnsi"/>
                                            <w:b/>
                                            <w:bCs/>
                                            <w:color w:val="auto"/>
                                            <w:sz w:val="20"/>
                                            <w:szCs w:val="20"/>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4F1E5" id="Text Box 48" o:spid="_x0000_s1033" type="#_x0000_t202" style="position:absolute;left:0;text-align:left;margin-left:10.4pt;margin-top:.7pt;width:171pt;height:188.75pt;z-index:25165824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" filled="f" stroked="f" strokecolor="black [0]" strokeweight="0" insetpen="t">
                            <o:lock v:ext="edit" shapetype="t"/>
                            <v:textbox inset="2.85pt,2.85pt,2.85pt,2.85pt">
                              <w:txbxContent>
                                <w:p w14:paraId="2502DD63" w14:textId="3521AFFB" w:rsidR="004D36F2" w:rsidRPr="00F61985" w:rsidRDefault="004D36F2" w:rsidP="004D36F2">
                                  <w:pPr>
                                    <w:widowControl w:val="0"/>
                                    <w:jc w:val="both"/>
                                    <w:rPr>
                                      <w:rFonts w:asciiTheme="majorHAnsi" w:hAnsiTheme="majorHAnsi" w:cstheme="majorHAnsi"/>
                                      <w:b/>
                                      <w:bCs/>
                                      <w:color w:val="auto"/>
                                      <w:sz w:val="20"/>
                                      <w:szCs w:val="20"/>
                                    </w:rPr>
                                  </w:pPr>
                                  <w:r w:rsidRPr="00F61985">
                                    <w:rPr>
                                      <w:rFonts w:asciiTheme="majorHAnsi" w:hAnsiTheme="majorHAnsi" w:cstheme="majorHAnsi"/>
                                      <w:b/>
                                      <w:bCs/>
                                      <w:color w:val="auto"/>
                                      <w:sz w:val="20"/>
                                      <w:szCs w:val="20"/>
                                    </w:rPr>
                                    <w:t>[</w:t>
                                  </w:r>
                                  <w:r w:rsidR="00E84055" w:rsidRPr="00F61985">
                                    <w:rPr>
                                      <w:rFonts w:asciiTheme="majorHAnsi" w:hAnsiTheme="majorHAnsi" w:cstheme="majorHAnsi"/>
                                      <w:b/>
                                      <w:bCs/>
                                      <w:i/>
                                      <w:iCs/>
                                      <w:color w:val="auto"/>
                                      <w:sz w:val="20"/>
                                      <w:szCs w:val="20"/>
                                    </w:rPr>
                                    <w:t>I</w:t>
                                  </w:r>
                                  <w:r w:rsidRPr="00F61985">
                                    <w:rPr>
                                      <w:rFonts w:asciiTheme="majorHAnsi" w:hAnsiTheme="majorHAnsi" w:cstheme="majorHAnsi"/>
                                      <w:b/>
                                      <w:bCs/>
                                      <w:i/>
                                      <w:iCs/>
                                      <w:color w:val="auto"/>
                                      <w:sz w:val="20"/>
                                      <w:szCs w:val="20"/>
                                    </w:rPr>
                                    <w:t>nsert Agency logo</w:t>
                                  </w:r>
                                  <w:r w:rsidRPr="00F61985">
                                    <w:rPr>
                                      <w:rFonts w:asciiTheme="majorHAnsi" w:hAnsiTheme="majorHAnsi" w:cstheme="majorHAnsi"/>
                                      <w:b/>
                                      <w:bCs/>
                                      <w:color w:val="auto"/>
                                      <w:sz w:val="20"/>
                                      <w:szCs w:val="20"/>
                                    </w:rPr>
                                    <w:t>]</w:t>
                                  </w:r>
                                </w:p>
                              </w:txbxContent>
                            </v:textbox>
                          </v:shape>
                        </w:pict>
                      </mc:Fallback>
                    </mc:AlternateContent>
                  </w:r>
                </w:p>
                <w:p w14:paraId="4D93C4C2" w14:textId="483E1A06" w:rsidR="0026036C" w:rsidRPr="00E7337F" w:rsidRDefault="0026036C" w:rsidP="0026036C">
                  <w:pPr>
                    <w:spacing w:after="0" w:line="240" w:lineRule="auto"/>
                    <w:jc w:val="center"/>
                    <w:rPr>
                      <w:rFonts w:asciiTheme="majorHAnsi" w:hAnsiTheme="majorHAnsi" w:cstheme="majorHAnsi"/>
                      <w:b/>
                      <w:bCs/>
                      <w:color w:val="auto"/>
                      <w:sz w:val="32"/>
                      <w:szCs w:val="32"/>
                    </w:rPr>
                  </w:pPr>
                </w:p>
                <w:p w14:paraId="20EDD23E" w14:textId="6A0F1D20" w:rsidR="005D0282" w:rsidRPr="00E7337F" w:rsidRDefault="004D36F2" w:rsidP="0026036C">
                  <w:pPr>
                    <w:spacing w:after="0" w:line="240" w:lineRule="auto"/>
                    <w:rPr>
                      <w:rFonts w:asciiTheme="majorHAnsi" w:hAnsiTheme="majorHAnsi" w:cstheme="majorHAnsi"/>
                      <w:b/>
                      <w:bCs/>
                      <w:color w:val="auto"/>
                      <w:sz w:val="32"/>
                      <w:szCs w:val="32"/>
                    </w:rPr>
                  </w:pPr>
                  <w:r w:rsidRPr="00E7337F">
                    <w:rPr>
                      <w:rFonts w:asciiTheme="majorHAnsi" w:hAnsiTheme="majorHAnsi" w:cstheme="majorHAnsi"/>
                      <w:noProof/>
                      <w:color w:val="auto"/>
                      <w:sz w:val="24"/>
                      <w:szCs w:val="24"/>
                    </w:rPr>
                    <mc:AlternateContent>
                      <mc:Choice Requires="wps">
                        <w:drawing>
                          <wp:anchor distT="36576" distB="36576" distL="36576" distR="36576" simplePos="0" relativeHeight="251658244" behindDoc="0" locked="0" layoutInCell="1" allowOverlap="1" wp14:anchorId="023CF65A" wp14:editId="308222B2">
                            <wp:simplePos x="0" y="0"/>
                            <wp:positionH relativeFrom="column">
                              <wp:posOffset>7315200</wp:posOffset>
                            </wp:positionH>
                            <wp:positionV relativeFrom="paragraph">
                              <wp:posOffset>2784475</wp:posOffset>
                            </wp:positionV>
                            <wp:extent cx="2171700" cy="2107565"/>
                            <wp:effectExtent l="0" t="3175" r="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2107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7C38660" w14:textId="77777777" w:rsidR="004D36F2" w:rsidRDefault="004D36F2" w:rsidP="004D36F2">
                                        <w:pPr>
                                          <w:widowControl w:val="0"/>
                                          <w:jc w:val="both"/>
                                          <w:rPr>
                                            <w:rFonts w:ascii="Arial" w:hAnsi="Arial" w:cs="Arial"/>
                                            <w:b/>
                                            <w:bCs/>
                                            <w:sz w:val="20"/>
                                            <w:szCs w:val="20"/>
                                          </w:rPr>
                                        </w:pPr>
                                        <w:r>
                                          <w:rPr>
                                            <w:rFonts w:ascii="Arial" w:hAnsi="Arial" w:cs="Arial"/>
                                            <w:b/>
                                            <w:bCs/>
                                            <w:sz w:val="20"/>
                                            <w:szCs w:val="20"/>
                                          </w:rPr>
                                          <w:t>[insert Agency logo]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F65A" id="Text Box 17" o:spid="_x0000_s1034" type="#_x0000_t202" style="position:absolute;margin-left:8in;margin-top:219.25pt;width:171pt;height:165.95pt;z-index:2516582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" filled="f" stroked="f" strokecolor="black [0]" strokeweight="0" insetpen="t">
                            <o:lock v:ext="edit" shapetype="t"/>
                            <v:textbox inset="2.85pt,2.85pt,2.85pt,2.85pt">
                              <w:txbxContent>
                                <w:p w14:paraId="77C38660" w14:textId="77777777" w:rsidR="004D36F2" w:rsidRDefault="004D36F2" w:rsidP="004D36F2">
                                  <w:pPr>
                                    <w:widowControl w:val="0"/>
                                    <w:jc w:val="both"/>
                                    <w:rPr>
                                      <w:rFonts w:ascii="Arial" w:hAnsi="Arial" w:cs="Arial"/>
                                      <w:b/>
                                      <w:bCs/>
                                      <w:sz w:val="20"/>
                                      <w:szCs w:val="20"/>
                                    </w:rPr>
                                  </w:pPr>
                                  <w:r>
                                    <w:rPr>
                                      <w:rFonts w:ascii="Arial" w:hAnsi="Arial" w:cs="Arial"/>
                                      <w:b/>
                                      <w:bCs/>
                                      <w:sz w:val="20"/>
                                      <w:szCs w:val="20"/>
                                    </w:rPr>
                                    <w:t>[insert Agency logo]</w:t>
                                  </w:r>
                                </w:p>
                              </w:txbxContent>
                            </v:textbox>
                          </v:shape>
                        </w:pict>
                      </mc:Fallback>
                    </mc:AlternateContent>
                  </w:r>
                  <w:r w:rsidRPr="00E7337F">
                    <w:rPr>
                      <w:rFonts w:asciiTheme="majorHAnsi" w:hAnsiTheme="majorHAnsi" w:cstheme="majorHAnsi"/>
                      <w:noProof/>
                      <w:color w:val="auto"/>
                      <w:sz w:val="24"/>
                      <w:szCs w:val="24"/>
                    </w:rPr>
                    <mc:AlternateContent>
                      <mc:Choice Requires="wps">
                        <w:drawing>
                          <wp:anchor distT="36576" distB="36576" distL="36576" distR="36576" simplePos="0" relativeHeight="251658243" behindDoc="0" locked="0" layoutInCell="1" allowOverlap="1" wp14:anchorId="6740D1B3" wp14:editId="16A9C99E">
                            <wp:simplePos x="0" y="0"/>
                            <wp:positionH relativeFrom="column">
                              <wp:posOffset>7315200</wp:posOffset>
                            </wp:positionH>
                            <wp:positionV relativeFrom="paragraph">
                              <wp:posOffset>2784475</wp:posOffset>
                            </wp:positionV>
                            <wp:extent cx="2171700" cy="2107565"/>
                            <wp:effectExtent l="0" t="3175"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2107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CB9BE0F" w14:textId="77777777" w:rsidR="004D36F2" w:rsidRDefault="004D36F2" w:rsidP="004D36F2">
                                        <w:pPr>
                                          <w:widowControl w:val="0"/>
                                          <w:jc w:val="both"/>
                                          <w:rPr>
                                            <w:rFonts w:ascii="Arial" w:hAnsi="Arial" w:cs="Arial"/>
                                            <w:b/>
                                            <w:bCs/>
                                            <w:sz w:val="20"/>
                                            <w:szCs w:val="20"/>
                                          </w:rPr>
                                        </w:pPr>
                                        <w:r>
                                          <w:rPr>
                                            <w:rFonts w:ascii="Arial" w:hAnsi="Arial" w:cs="Arial"/>
                                            <w:b/>
                                            <w:bCs/>
                                            <w:sz w:val="20"/>
                                            <w:szCs w:val="20"/>
                                          </w:rPr>
                                          <w:t>[insert Agency logo]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0D1B3" id="Text Box 16" o:spid="_x0000_s1035" type="#_x0000_t202" style="position:absolute;margin-left:8in;margin-top:219.25pt;width:171pt;height:165.95pt;z-index:2516582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" filled="f" stroked="f" strokecolor="black [0]" strokeweight="0" insetpen="t">
                            <o:lock v:ext="edit" shapetype="t"/>
                            <v:textbox inset="2.85pt,2.85pt,2.85pt,2.85pt">
                              <w:txbxContent>
                                <w:p w14:paraId="3CB9BE0F" w14:textId="77777777" w:rsidR="004D36F2" w:rsidRDefault="004D36F2" w:rsidP="004D36F2">
                                  <w:pPr>
                                    <w:widowControl w:val="0"/>
                                    <w:jc w:val="both"/>
                                    <w:rPr>
                                      <w:rFonts w:ascii="Arial" w:hAnsi="Arial" w:cs="Arial"/>
                                      <w:b/>
                                      <w:bCs/>
                                      <w:sz w:val="20"/>
                                      <w:szCs w:val="20"/>
                                    </w:rPr>
                                  </w:pPr>
                                  <w:r>
                                    <w:rPr>
                                      <w:rFonts w:ascii="Arial" w:hAnsi="Arial" w:cs="Arial"/>
                                      <w:b/>
                                      <w:bCs/>
                                      <w:sz w:val="20"/>
                                      <w:szCs w:val="20"/>
                                    </w:rPr>
                                    <w:t>[insert Agency logo]</w:t>
                                  </w:r>
                                </w:p>
                              </w:txbxContent>
                            </v:textbox>
                          </v:shape>
                        </w:pict>
                      </mc:Fallback>
                    </mc:AlternateContent>
                  </w:r>
                  <w:r w:rsidRPr="00E7337F">
                    <w:rPr>
                      <w:rFonts w:asciiTheme="majorHAnsi" w:hAnsiTheme="majorHAnsi" w:cstheme="majorHAnsi"/>
                      <w:noProof/>
                      <w:color w:val="auto"/>
                      <w:sz w:val="24"/>
                      <w:szCs w:val="24"/>
                    </w:rPr>
                    <mc:AlternateContent>
                      <mc:Choice Requires="wps">
                        <w:drawing>
                          <wp:anchor distT="36576" distB="36576" distL="36576" distR="36576" simplePos="0" relativeHeight="251658242" behindDoc="0" locked="0" layoutInCell="1" allowOverlap="1" wp14:anchorId="283CAB10" wp14:editId="6D9F8A19">
                            <wp:simplePos x="0" y="0"/>
                            <wp:positionH relativeFrom="column">
                              <wp:posOffset>7315200</wp:posOffset>
                            </wp:positionH>
                            <wp:positionV relativeFrom="paragraph">
                              <wp:posOffset>2784475</wp:posOffset>
                            </wp:positionV>
                            <wp:extent cx="2171700" cy="2107565"/>
                            <wp:effectExtent l="0" t="3175" r="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2107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7B5104" w14:textId="77777777" w:rsidR="004D36F2" w:rsidRDefault="004D36F2" w:rsidP="004D36F2">
                                        <w:pPr>
                                          <w:widowControl w:val="0"/>
                                          <w:jc w:val="both"/>
                                          <w:rPr>
                                            <w:rFonts w:ascii="Arial" w:hAnsi="Arial" w:cs="Arial"/>
                                            <w:b/>
                                            <w:bCs/>
                                            <w:sz w:val="20"/>
                                            <w:szCs w:val="20"/>
                                          </w:rPr>
                                        </w:pPr>
                                        <w:r>
                                          <w:rPr>
                                            <w:rFonts w:ascii="Arial" w:hAnsi="Arial" w:cs="Arial"/>
                                            <w:b/>
                                            <w:bCs/>
                                            <w:sz w:val="20"/>
                                            <w:szCs w:val="20"/>
                                          </w:rPr>
                                          <w:t>[insert Agency logo]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CAB10" id="Text Box 13" o:spid="_x0000_s1036" type="#_x0000_t202" style="position:absolute;margin-left:8in;margin-top:219.25pt;width:171pt;height:165.95pt;z-index:25165824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" filled="f" stroked="f" strokecolor="black [0]" strokeweight="0" insetpen="t">
                            <o:lock v:ext="edit" shapetype="t"/>
                            <v:textbox inset="2.85pt,2.85pt,2.85pt,2.85pt">
                              <w:txbxContent>
                                <w:p w14:paraId="3A7B5104" w14:textId="77777777" w:rsidR="004D36F2" w:rsidRDefault="004D36F2" w:rsidP="004D36F2">
                                  <w:pPr>
                                    <w:widowControl w:val="0"/>
                                    <w:jc w:val="both"/>
                                    <w:rPr>
                                      <w:rFonts w:ascii="Arial" w:hAnsi="Arial" w:cs="Arial"/>
                                      <w:b/>
                                      <w:bCs/>
                                      <w:sz w:val="20"/>
                                      <w:szCs w:val="20"/>
                                    </w:rPr>
                                  </w:pPr>
                                  <w:r>
                                    <w:rPr>
                                      <w:rFonts w:ascii="Arial" w:hAnsi="Arial" w:cs="Arial"/>
                                      <w:b/>
                                      <w:bCs/>
                                      <w:sz w:val="20"/>
                                      <w:szCs w:val="20"/>
                                    </w:rPr>
                                    <w:t>[insert Agency logo]</w:t>
                                  </w:r>
                                </w:p>
                              </w:txbxContent>
                            </v:textbox>
                          </v:shape>
                        </w:pict>
                      </mc:Fallback>
                    </mc:AlternateContent>
                  </w:r>
                </w:p>
                <w:p w14:paraId="7384467E" w14:textId="77777777" w:rsidR="0026036C" w:rsidRPr="00E7337F" w:rsidRDefault="0026036C" w:rsidP="0026036C">
                  <w:pPr>
                    <w:spacing w:after="0" w:line="240" w:lineRule="auto"/>
                    <w:rPr>
                      <w:rFonts w:asciiTheme="majorHAnsi" w:hAnsiTheme="majorHAnsi" w:cstheme="majorHAnsi"/>
                      <w:color w:val="auto"/>
                      <w:sz w:val="32"/>
                      <w:szCs w:val="32"/>
                    </w:rPr>
                  </w:pPr>
                </w:p>
                <w:p w14:paraId="43601678" w14:textId="77777777" w:rsidR="0026036C" w:rsidRPr="00E7337F" w:rsidRDefault="0026036C" w:rsidP="0026036C">
                  <w:pPr>
                    <w:spacing w:after="0" w:line="240" w:lineRule="auto"/>
                    <w:rPr>
                      <w:rFonts w:asciiTheme="majorHAnsi" w:hAnsiTheme="majorHAnsi" w:cstheme="majorHAnsi"/>
                      <w:color w:val="auto"/>
                      <w:sz w:val="32"/>
                      <w:szCs w:val="32"/>
                    </w:rPr>
                  </w:pPr>
                </w:p>
                <w:p w14:paraId="46D25B33" w14:textId="77777777" w:rsidR="0026036C" w:rsidRPr="00E7337F" w:rsidRDefault="0026036C" w:rsidP="0026036C">
                  <w:pPr>
                    <w:spacing w:after="0" w:line="240" w:lineRule="auto"/>
                    <w:rPr>
                      <w:rFonts w:asciiTheme="majorHAnsi" w:hAnsiTheme="majorHAnsi" w:cstheme="majorHAnsi"/>
                      <w:color w:val="auto"/>
                      <w:sz w:val="32"/>
                      <w:szCs w:val="32"/>
                    </w:rPr>
                  </w:pPr>
                </w:p>
                <w:p w14:paraId="48151247" w14:textId="77777777" w:rsidR="0026036C" w:rsidRPr="00E7337F" w:rsidRDefault="0026036C" w:rsidP="0026036C">
                  <w:pPr>
                    <w:spacing w:after="0" w:line="240" w:lineRule="auto"/>
                    <w:rPr>
                      <w:rFonts w:asciiTheme="majorHAnsi" w:hAnsiTheme="majorHAnsi" w:cstheme="majorHAnsi"/>
                      <w:b/>
                      <w:bCs/>
                      <w:color w:val="auto"/>
                      <w:sz w:val="32"/>
                      <w:szCs w:val="32"/>
                    </w:rPr>
                  </w:pPr>
                </w:p>
                <w:p w14:paraId="52CCDA9D" w14:textId="77777777" w:rsidR="0026036C" w:rsidRPr="00E7337F" w:rsidRDefault="0026036C" w:rsidP="0026036C">
                  <w:pPr>
                    <w:spacing w:after="0" w:line="240" w:lineRule="auto"/>
                    <w:rPr>
                      <w:rFonts w:asciiTheme="majorHAnsi" w:hAnsiTheme="majorHAnsi" w:cstheme="majorHAnsi"/>
                      <w:color w:val="auto"/>
                      <w:sz w:val="32"/>
                      <w:szCs w:val="32"/>
                    </w:rPr>
                  </w:pPr>
                </w:p>
                <w:p w14:paraId="39638B88" w14:textId="759C9321" w:rsidR="0026036C" w:rsidRPr="00E7337F" w:rsidRDefault="0026036C" w:rsidP="0026036C">
                  <w:pPr>
                    <w:rPr>
                      <w:rFonts w:asciiTheme="majorHAnsi" w:hAnsiTheme="majorHAnsi" w:cstheme="majorHAnsi"/>
                      <w:color w:val="auto"/>
                      <w:sz w:val="32"/>
                      <w:szCs w:val="32"/>
                    </w:rPr>
                  </w:pPr>
                </w:p>
                <w:p w14:paraId="6A052310" w14:textId="77777777" w:rsidR="006A07BF" w:rsidRPr="00E7337F" w:rsidRDefault="006A07BF" w:rsidP="0026036C">
                  <w:pPr>
                    <w:rPr>
                      <w:rFonts w:asciiTheme="majorHAnsi" w:hAnsiTheme="majorHAnsi" w:cstheme="majorHAnsi"/>
                      <w:color w:val="auto"/>
                      <w:sz w:val="32"/>
                      <w:szCs w:val="32"/>
                    </w:rPr>
                  </w:pPr>
                </w:p>
                <w:p w14:paraId="67746B47" w14:textId="0B850F3D" w:rsidR="00AC7064" w:rsidRPr="00E7337F" w:rsidRDefault="00AC7064" w:rsidP="002E47C2">
                  <w:pPr>
                    <w:shd w:val="clear" w:color="auto" w:fill="D9D9D9" w:themeFill="background1" w:themeFillShade="D9"/>
                    <w:spacing w:after="0" w:line="240" w:lineRule="auto"/>
                    <w:rPr>
                      <w:rFonts w:asciiTheme="majorHAnsi" w:hAnsiTheme="majorHAnsi" w:cstheme="majorHAnsi"/>
                      <w:color w:val="auto"/>
                      <w:sz w:val="28"/>
                      <w:szCs w:val="28"/>
                    </w:rPr>
                  </w:pPr>
                  <w:r w:rsidRPr="00E7337F">
                    <w:rPr>
                      <w:rFonts w:asciiTheme="majorHAnsi" w:hAnsiTheme="majorHAnsi" w:cstheme="majorHAnsi"/>
                      <w:color w:val="auto"/>
                      <w:sz w:val="28"/>
                      <w:szCs w:val="28"/>
                    </w:rPr>
                    <w:t>Name/ID Number:</w:t>
                  </w:r>
                </w:p>
                <w:p w14:paraId="0AA650EF" w14:textId="5B5107CC" w:rsidR="00FD0059" w:rsidRPr="00E7337F" w:rsidRDefault="00FD0059" w:rsidP="002E47C2">
                  <w:pPr>
                    <w:shd w:val="clear" w:color="auto" w:fill="D9D9D9" w:themeFill="background1" w:themeFillShade="D9"/>
                    <w:spacing w:after="0" w:line="240" w:lineRule="auto"/>
                    <w:rPr>
                      <w:rFonts w:asciiTheme="majorHAnsi" w:hAnsiTheme="majorHAnsi" w:cstheme="majorHAnsi"/>
                      <w:color w:val="auto"/>
                      <w:sz w:val="24"/>
                      <w:szCs w:val="24"/>
                    </w:rPr>
                  </w:pPr>
                </w:p>
                <w:p w14:paraId="4EA504BC" w14:textId="2BB38228" w:rsidR="00B32A50" w:rsidRPr="00E7337F" w:rsidRDefault="00B32A50" w:rsidP="002E47C2">
                  <w:pPr>
                    <w:shd w:val="clear" w:color="auto" w:fill="D9D9D9" w:themeFill="background1" w:themeFillShade="D9"/>
                    <w:spacing w:after="0" w:line="240" w:lineRule="auto"/>
                    <w:rPr>
                      <w:rFonts w:asciiTheme="majorHAnsi" w:hAnsiTheme="majorHAnsi" w:cstheme="majorHAnsi"/>
                      <w:color w:val="auto"/>
                      <w:sz w:val="24"/>
                      <w:szCs w:val="24"/>
                    </w:rPr>
                  </w:pPr>
                </w:p>
                <w:p w14:paraId="2094F48D" w14:textId="77777777" w:rsidR="00B32A50" w:rsidRPr="00E7337F" w:rsidRDefault="00B32A50" w:rsidP="002E47C2">
                  <w:pPr>
                    <w:shd w:val="clear" w:color="auto" w:fill="D9D9D9" w:themeFill="background1" w:themeFillShade="D9"/>
                    <w:spacing w:after="0" w:line="240" w:lineRule="auto"/>
                    <w:rPr>
                      <w:rFonts w:asciiTheme="majorHAnsi" w:hAnsiTheme="majorHAnsi" w:cstheme="majorHAnsi"/>
                      <w:color w:val="auto"/>
                      <w:sz w:val="24"/>
                      <w:szCs w:val="24"/>
                    </w:rPr>
                  </w:pPr>
                </w:p>
                <w:p w14:paraId="2AA01FA8" w14:textId="77777777" w:rsidR="00FD0059" w:rsidRPr="00E7337F" w:rsidRDefault="000268A8" w:rsidP="002E47C2">
                  <w:pPr>
                    <w:shd w:val="clear" w:color="auto" w:fill="D9D9D9" w:themeFill="background1" w:themeFillShade="D9"/>
                    <w:spacing w:after="0" w:line="240" w:lineRule="auto"/>
                    <w:rPr>
                      <w:rFonts w:asciiTheme="majorHAnsi" w:hAnsiTheme="majorHAnsi" w:cstheme="majorHAnsi"/>
                      <w:color w:val="auto"/>
                      <w:sz w:val="24"/>
                      <w:szCs w:val="24"/>
                    </w:rPr>
                  </w:pPr>
                  <w:r>
                    <w:rPr>
                      <w:rFonts w:asciiTheme="majorHAnsi" w:hAnsiTheme="majorHAnsi" w:cstheme="majorHAnsi"/>
                      <w:noProof/>
                      <w:color w:val="auto"/>
                      <w:sz w:val="24"/>
                      <w:szCs w:val="24"/>
                    </w:rPr>
                    <w:pict w14:anchorId="1267718F">
                      <v:rect id="_x0000_i1025" style="width:0;height:1.5pt" o:hralign="center" o:hrstd="t" o:hr="t" fillcolor="#a0a0a0" stroked="f"/>
                    </w:pict>
                  </w:r>
                </w:p>
                <w:p w14:paraId="5045CF85" w14:textId="77777777" w:rsidR="00AC7064" w:rsidRPr="00E7337F" w:rsidRDefault="00FD0059" w:rsidP="002E47C2">
                  <w:pPr>
                    <w:shd w:val="clear" w:color="auto" w:fill="D9D9D9" w:themeFill="background1" w:themeFillShade="D9"/>
                    <w:spacing w:after="0" w:line="240" w:lineRule="auto"/>
                    <w:rPr>
                      <w:rFonts w:asciiTheme="majorHAnsi" w:hAnsiTheme="majorHAnsi" w:cstheme="majorHAnsi"/>
                      <w:color w:val="auto"/>
                      <w:sz w:val="28"/>
                      <w:szCs w:val="28"/>
                    </w:rPr>
                  </w:pPr>
                  <w:r w:rsidRPr="00E7337F">
                    <w:rPr>
                      <w:rFonts w:asciiTheme="majorHAnsi" w:hAnsiTheme="majorHAnsi" w:cstheme="majorHAnsi"/>
                      <w:color w:val="auto"/>
                      <w:sz w:val="28"/>
                      <w:szCs w:val="28"/>
                    </w:rPr>
                    <w:t>Direct Number:</w:t>
                  </w:r>
                </w:p>
                <w:p w14:paraId="58B7D7E3" w14:textId="3CF6CB77" w:rsidR="00FD0059" w:rsidRPr="00615727" w:rsidRDefault="00FD0059" w:rsidP="002E47C2">
                  <w:pPr>
                    <w:shd w:val="clear" w:color="auto" w:fill="D9D9D9" w:themeFill="background1" w:themeFillShade="D9"/>
                    <w:spacing w:after="0" w:line="240" w:lineRule="auto"/>
                    <w:rPr>
                      <w:rFonts w:asciiTheme="majorHAnsi" w:hAnsiTheme="majorHAnsi" w:cstheme="majorHAnsi"/>
                      <w:sz w:val="24"/>
                      <w:szCs w:val="24"/>
                    </w:rPr>
                  </w:pPr>
                </w:p>
                <w:p w14:paraId="62E859B0" w14:textId="6A763ACC" w:rsidR="00B32A50" w:rsidRPr="00615727" w:rsidRDefault="00B32A50" w:rsidP="002E47C2">
                  <w:pPr>
                    <w:shd w:val="clear" w:color="auto" w:fill="D9D9D9" w:themeFill="background1" w:themeFillShade="D9"/>
                    <w:spacing w:after="0" w:line="240" w:lineRule="auto"/>
                    <w:rPr>
                      <w:rFonts w:asciiTheme="majorHAnsi" w:hAnsiTheme="majorHAnsi" w:cstheme="majorHAnsi"/>
                      <w:sz w:val="24"/>
                      <w:szCs w:val="24"/>
                    </w:rPr>
                  </w:pPr>
                </w:p>
                <w:p w14:paraId="6F423DFD" w14:textId="77777777" w:rsidR="00B32A50" w:rsidRPr="00615727" w:rsidRDefault="00B32A50" w:rsidP="002E47C2">
                  <w:pPr>
                    <w:shd w:val="clear" w:color="auto" w:fill="D9D9D9" w:themeFill="background1" w:themeFillShade="D9"/>
                    <w:spacing w:after="0" w:line="240" w:lineRule="auto"/>
                    <w:rPr>
                      <w:rFonts w:asciiTheme="majorHAnsi" w:hAnsiTheme="majorHAnsi" w:cstheme="majorHAnsi"/>
                      <w:sz w:val="24"/>
                      <w:szCs w:val="24"/>
                    </w:rPr>
                  </w:pPr>
                </w:p>
                <w:p w14:paraId="31726C54" w14:textId="6E935F25" w:rsidR="00FD0059" w:rsidRPr="00615727" w:rsidRDefault="000268A8" w:rsidP="002E47C2">
                  <w:pPr>
                    <w:shd w:val="clear" w:color="auto" w:fill="D9D9D9" w:themeFill="background1" w:themeFillShade="D9"/>
                    <w:spacing w:after="0" w:line="240" w:lineRule="auto"/>
                    <w:rPr>
                      <w:rFonts w:asciiTheme="majorHAnsi" w:hAnsiTheme="majorHAnsi" w:cstheme="majorHAnsi"/>
                      <w:sz w:val="24"/>
                      <w:szCs w:val="24"/>
                    </w:rPr>
                  </w:pPr>
                  <w:r>
                    <w:rPr>
                      <w:rFonts w:asciiTheme="majorHAnsi" w:hAnsiTheme="majorHAnsi" w:cstheme="majorHAnsi"/>
                      <w:noProof/>
                      <w:sz w:val="24"/>
                      <w:szCs w:val="24"/>
                    </w:rPr>
                    <w:pict w14:anchorId="368A3155">
                      <v:rect id="_x0000_i1026" style="width:0;height:1.5pt" o:hralign="center" o:hrstd="t" o:hr="t" fillcolor="#a0a0a0" stroked="f"/>
                    </w:pict>
                  </w:r>
                </w:p>
              </w:tc>
            </w:tr>
          </w:tbl>
          <w:p w14:paraId="195D2ACB" w14:textId="0A5D0605" w:rsidR="00307EC9" w:rsidRPr="00615727" w:rsidRDefault="00307EC9">
            <w:pPr>
              <w:rPr>
                <w:rFonts w:asciiTheme="majorHAnsi" w:hAnsiTheme="majorHAnsi" w:cstheme="majorHAnsi"/>
              </w:rPr>
            </w:pPr>
          </w:p>
        </w:tc>
      </w:tr>
      <w:tr w:rsidR="00307EC9" w:rsidRPr="00615727" w14:paraId="2F5D32B5" w14:textId="77777777" w:rsidTr="3788F868">
        <w:trPr>
          <w:trHeight w:val="11529"/>
          <w:jc w:val="center"/>
        </w:trPr>
        <w:tc>
          <w:tcPr>
            <w:tcW w:w="4565" w:type="dxa"/>
            <w:tcMar>
              <w:right w:w="720" w:type="dxa"/>
            </w:tcMar>
          </w:tcPr>
          <w:p w14:paraId="2EAC11F6" w14:textId="3E8CE020" w:rsidR="00C24C6A" w:rsidRPr="00E7337F" w:rsidRDefault="00F81C52" w:rsidP="00A83523">
            <w:pPr>
              <w:widowControl w:val="0"/>
              <w:spacing w:after="0" w:line="240" w:lineRule="auto"/>
              <w:jc w:val="center"/>
              <w:rPr>
                <w:rFonts w:asciiTheme="majorHAnsi" w:hAnsiTheme="majorHAnsi" w:cstheme="majorHAnsi"/>
                <w:color w:val="auto"/>
                <w:sz w:val="18"/>
                <w:szCs w:val="18"/>
              </w:rPr>
            </w:pPr>
            <w:r w:rsidRPr="00E7337F">
              <w:rPr>
                <w:rFonts w:asciiTheme="majorHAnsi" w:hAnsiTheme="majorHAnsi" w:cstheme="majorHAnsi"/>
                <w:b/>
                <w:bCs/>
                <w:color w:val="auto"/>
                <w:sz w:val="32"/>
                <w:szCs w:val="32"/>
              </w:rPr>
              <w:lastRenderedPageBreak/>
              <w:t xml:space="preserve">Crimes Against </w:t>
            </w:r>
            <w:r w:rsidR="006D1571">
              <w:rPr>
                <w:rFonts w:asciiTheme="majorHAnsi" w:hAnsiTheme="majorHAnsi" w:cstheme="majorHAnsi"/>
                <w:b/>
                <w:bCs/>
                <w:color w:val="auto"/>
                <w:sz w:val="32"/>
                <w:szCs w:val="32"/>
              </w:rPr>
              <w:t>Older</w:t>
            </w:r>
            <w:r w:rsidR="006D1571" w:rsidRPr="00E7337F">
              <w:rPr>
                <w:rFonts w:asciiTheme="majorHAnsi" w:hAnsiTheme="majorHAnsi" w:cstheme="majorHAnsi"/>
                <w:b/>
                <w:bCs/>
                <w:color w:val="auto"/>
                <w:sz w:val="32"/>
                <w:szCs w:val="32"/>
              </w:rPr>
              <w:t xml:space="preserve"> </w:t>
            </w:r>
            <w:r w:rsidRPr="00E7337F">
              <w:rPr>
                <w:rFonts w:asciiTheme="majorHAnsi" w:hAnsiTheme="majorHAnsi" w:cstheme="majorHAnsi"/>
                <w:b/>
                <w:bCs/>
                <w:color w:val="auto"/>
                <w:sz w:val="32"/>
                <w:szCs w:val="32"/>
              </w:rPr>
              <w:t>and</w:t>
            </w:r>
            <w:r w:rsidR="006E4BE8" w:rsidRPr="00E7337F">
              <w:rPr>
                <w:rFonts w:asciiTheme="majorHAnsi" w:hAnsiTheme="majorHAnsi" w:cstheme="majorHAnsi"/>
                <w:b/>
                <w:bCs/>
                <w:color w:val="auto"/>
                <w:sz w:val="32"/>
                <w:szCs w:val="32"/>
              </w:rPr>
              <w:t xml:space="preserve"> </w:t>
            </w:r>
            <w:r w:rsidR="0016014C" w:rsidRPr="00E7337F">
              <w:rPr>
                <w:rFonts w:asciiTheme="majorHAnsi" w:hAnsiTheme="majorHAnsi" w:cstheme="majorHAnsi"/>
                <w:b/>
                <w:bCs/>
                <w:color w:val="auto"/>
                <w:sz w:val="32"/>
                <w:szCs w:val="32"/>
              </w:rPr>
              <w:t>Vulnerable</w:t>
            </w:r>
            <w:r w:rsidR="006E4BE8" w:rsidRPr="00E7337F">
              <w:rPr>
                <w:rFonts w:asciiTheme="majorHAnsi" w:hAnsiTheme="majorHAnsi" w:cstheme="majorHAnsi"/>
                <w:b/>
                <w:bCs/>
                <w:color w:val="auto"/>
                <w:sz w:val="32"/>
                <w:szCs w:val="32"/>
              </w:rPr>
              <w:t xml:space="preserve"> Adults</w:t>
            </w:r>
          </w:p>
          <w:p w14:paraId="174F5D4D" w14:textId="02037F97" w:rsidR="00C24C6A" w:rsidRPr="008B6974" w:rsidRDefault="00A21CD6" w:rsidP="008B6974">
            <w:pPr>
              <w:widowControl w:val="0"/>
              <w:spacing w:after="0" w:line="240" w:lineRule="auto"/>
              <w:jc w:val="center"/>
              <w:rPr>
                <w:rFonts w:asciiTheme="majorHAnsi" w:hAnsiTheme="majorHAnsi" w:cstheme="majorHAnsi"/>
                <w:b/>
                <w:bCs/>
                <w:color w:val="auto"/>
                <w:sz w:val="32"/>
                <w:szCs w:val="32"/>
              </w:rPr>
            </w:pPr>
            <w:r w:rsidRPr="00E7337F">
              <w:rPr>
                <w:rFonts w:asciiTheme="majorHAnsi" w:hAnsiTheme="majorHAnsi" w:cstheme="majorHAnsi"/>
                <w:b/>
                <w:bCs/>
                <w:noProof/>
                <w:color w:val="auto"/>
                <w:sz w:val="28"/>
                <w:szCs w:val="28"/>
              </w:rPr>
              <mc:AlternateContent>
                <mc:Choice Requires="wps">
                  <w:drawing>
                    <wp:inline distT="0" distB="0" distL="0" distR="0" wp14:anchorId="2F8F2F06" wp14:editId="31F45D53">
                      <wp:extent cx="2455516" cy="0"/>
                      <wp:effectExtent l="0" t="0" r="0" b="0"/>
                      <wp:docPr id="243" name="Straight Connector 243"/>
                      <wp:cNvGraphicFramePr/>
                      <a:graphic xmlns:a="http://schemas.openxmlformats.org/drawingml/2006/main">
                        <a:graphicData uri="http://schemas.microsoft.com/office/word/2010/wordprocessingShape">
                          <wps:wsp>
                            <wps:cNvCnPr/>
                            <wps:spPr>
                              <a:xfrm>
                                <a:off x="0" y="0"/>
                                <a:ext cx="2455516" cy="0"/>
                              </a:xfrm>
                              <a:prstGeom prst="line">
                                <a:avLst/>
                              </a:prstGeom>
                              <a:ln>
                                <a:solidFill>
                                  <a:srgbClr val="007C8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a="http://schemas.openxmlformats.org/drawingml/2006/main">
                  <w:pict>
                    <v:line id="Straight Connector 243" style="visibility:visible;mso-wrap-style:square;mso-left-percent:-10001;mso-top-percent:-10001;mso-position-horizontal:absolute;mso-position-horizontal-relative:char;mso-position-vertical:absolute;mso-position-vertical-relative:line;mso-left-percent:-10001;mso-top-percent:-10001" o:spid="_x0000_s1026" strokecolor="#007c8a" strokeweight=".5pt" from="0,0" to="193.35pt,0" w14:anchorId="12DDB5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">
                      <w10:anchorlock/>
                    </v:line>
                  </w:pict>
                </mc:Fallback>
              </mc:AlternateContent>
            </w:r>
          </w:p>
          <w:p w14:paraId="5DDA09E5" w14:textId="3D7F0B89" w:rsidR="00B5172D" w:rsidRPr="00E7337F" w:rsidRDefault="006D1571" w:rsidP="581E4CB9">
            <w:pPr>
              <w:pStyle w:val="Default"/>
              <w:spacing w:after="120" w:line="240" w:lineRule="auto"/>
              <w:jc w:val="both"/>
              <w:rPr>
                <w:rFonts w:asciiTheme="majorHAnsi" w:hAnsiTheme="majorHAnsi" w:cstheme="majorBidi"/>
                <w:color w:val="auto"/>
                <w:sz w:val="18"/>
                <w:szCs w:val="18"/>
                <w14:ligatures w14:val="none"/>
              </w:rPr>
            </w:pPr>
            <w:r>
              <w:rPr>
                <w:rFonts w:asciiTheme="majorHAnsi" w:hAnsiTheme="majorHAnsi" w:cstheme="majorBidi"/>
                <w:color w:val="auto"/>
                <w:sz w:val="18"/>
                <w:szCs w:val="18"/>
                <w14:ligatures w14:val="none"/>
              </w:rPr>
              <w:t>Older</w:t>
            </w:r>
            <w:r w:rsidRPr="581E4CB9">
              <w:rPr>
                <w:rFonts w:asciiTheme="majorHAnsi" w:hAnsiTheme="majorHAnsi" w:cstheme="majorBidi"/>
                <w:color w:val="auto"/>
                <w:sz w:val="18"/>
                <w:szCs w:val="18"/>
                <w14:ligatures w14:val="none"/>
              </w:rPr>
              <w:t xml:space="preserve"> </w:t>
            </w:r>
            <w:r w:rsidR="00B5172D" w:rsidRPr="581E4CB9">
              <w:rPr>
                <w:rFonts w:asciiTheme="majorHAnsi" w:hAnsiTheme="majorHAnsi" w:cstheme="majorBidi"/>
                <w:color w:val="auto"/>
                <w:sz w:val="18"/>
                <w:szCs w:val="18"/>
                <w14:ligatures w14:val="none"/>
              </w:rPr>
              <w:t xml:space="preserve">and </w:t>
            </w:r>
            <w:r w:rsidR="0016014C" w:rsidRPr="581E4CB9">
              <w:rPr>
                <w:rFonts w:asciiTheme="majorHAnsi" w:hAnsiTheme="majorHAnsi" w:cstheme="majorBidi"/>
                <w:color w:val="auto"/>
                <w:sz w:val="18"/>
                <w:szCs w:val="18"/>
                <w14:ligatures w14:val="none"/>
              </w:rPr>
              <w:t>vulnerable adults</w:t>
            </w:r>
            <w:r w:rsidR="00B5172D" w:rsidRPr="581E4CB9">
              <w:rPr>
                <w:rFonts w:asciiTheme="majorHAnsi" w:hAnsiTheme="majorHAnsi" w:cstheme="majorBidi"/>
                <w:color w:val="auto"/>
                <w:sz w:val="18"/>
                <w:szCs w:val="18"/>
                <w14:ligatures w14:val="none"/>
              </w:rPr>
              <w:t xml:space="preserve"> are </w:t>
            </w:r>
            <w:r w:rsidR="00175FC3" w:rsidRPr="581E4CB9">
              <w:rPr>
                <w:rFonts w:asciiTheme="majorHAnsi" w:hAnsiTheme="majorHAnsi" w:cstheme="majorBidi"/>
                <w:color w:val="auto"/>
                <w:sz w:val="18"/>
                <w:szCs w:val="18"/>
                <w14:ligatures w14:val="none"/>
              </w:rPr>
              <w:t>at risk</w:t>
            </w:r>
            <w:r w:rsidR="00B5172D" w:rsidRPr="581E4CB9">
              <w:rPr>
                <w:rFonts w:asciiTheme="majorHAnsi" w:hAnsiTheme="majorHAnsi" w:cstheme="majorBidi"/>
                <w:color w:val="auto"/>
                <w:sz w:val="18"/>
                <w:szCs w:val="18"/>
                <w14:ligatures w14:val="none"/>
              </w:rPr>
              <w:t xml:space="preserve"> </w:t>
            </w:r>
            <w:r w:rsidR="00FA0137" w:rsidRPr="581E4CB9">
              <w:rPr>
                <w:rFonts w:asciiTheme="majorHAnsi" w:hAnsiTheme="majorHAnsi" w:cstheme="majorBidi"/>
                <w:color w:val="auto"/>
                <w:sz w:val="18"/>
                <w:szCs w:val="18"/>
                <w14:ligatures w14:val="none"/>
              </w:rPr>
              <w:t xml:space="preserve">of </w:t>
            </w:r>
            <w:r w:rsidR="00B5172D" w:rsidRPr="581E4CB9">
              <w:rPr>
                <w:rFonts w:asciiTheme="majorHAnsi" w:hAnsiTheme="majorHAnsi" w:cstheme="majorBidi"/>
                <w:color w:val="auto"/>
                <w:sz w:val="18"/>
                <w:szCs w:val="18"/>
                <w14:ligatures w14:val="none"/>
              </w:rPr>
              <w:t xml:space="preserve">becoming victims of crime because they are often dependent on others for their care. </w:t>
            </w:r>
          </w:p>
          <w:p w14:paraId="567B117E" w14:textId="30A93374" w:rsidR="00B5172D" w:rsidRPr="00E7337F" w:rsidRDefault="006D1571" w:rsidP="00B5172D">
            <w:pPr>
              <w:pStyle w:val="Default"/>
              <w:spacing w:after="120" w:line="240" w:lineRule="auto"/>
              <w:jc w:val="both"/>
              <w:rPr>
                <w:rFonts w:asciiTheme="majorHAnsi" w:hAnsiTheme="majorHAnsi" w:cstheme="majorHAnsi"/>
                <w:color w:val="auto"/>
                <w:sz w:val="18"/>
                <w:szCs w:val="18"/>
                <w14:ligatures w14:val="none"/>
              </w:rPr>
            </w:pPr>
            <w:r>
              <w:rPr>
                <w:rFonts w:asciiTheme="majorHAnsi" w:hAnsiTheme="majorHAnsi" w:cstheme="majorHAnsi"/>
                <w:color w:val="auto"/>
                <w:sz w:val="18"/>
                <w:szCs w:val="18"/>
                <w14:ligatures w14:val="none"/>
              </w:rPr>
              <w:t>Older</w:t>
            </w:r>
            <w:r w:rsidRPr="00E7337F">
              <w:rPr>
                <w:rFonts w:asciiTheme="majorHAnsi" w:hAnsiTheme="majorHAnsi" w:cstheme="majorHAnsi"/>
                <w:color w:val="auto"/>
                <w:sz w:val="18"/>
                <w:szCs w:val="18"/>
                <w14:ligatures w14:val="none"/>
              </w:rPr>
              <w:t xml:space="preserve"> </w:t>
            </w:r>
            <w:r w:rsidR="00B5172D" w:rsidRPr="00E7337F">
              <w:rPr>
                <w:rFonts w:asciiTheme="majorHAnsi" w:hAnsiTheme="majorHAnsi" w:cstheme="majorHAnsi"/>
                <w:color w:val="auto"/>
                <w:sz w:val="18"/>
                <w:szCs w:val="18"/>
                <w14:ligatures w14:val="none"/>
              </w:rPr>
              <w:t xml:space="preserve">and </w:t>
            </w:r>
            <w:r w:rsidR="00175FC3" w:rsidRPr="00E7337F">
              <w:rPr>
                <w:rFonts w:asciiTheme="majorHAnsi" w:hAnsiTheme="majorHAnsi" w:cstheme="majorHAnsi"/>
                <w:color w:val="auto"/>
                <w:sz w:val="18"/>
                <w:szCs w:val="18"/>
                <w14:ligatures w14:val="none"/>
              </w:rPr>
              <w:t>vulnerable</w:t>
            </w:r>
            <w:r w:rsidR="00B5172D" w:rsidRPr="00E7337F">
              <w:rPr>
                <w:rFonts w:asciiTheme="majorHAnsi" w:hAnsiTheme="majorHAnsi" w:cstheme="majorHAnsi"/>
                <w:color w:val="auto"/>
                <w:sz w:val="18"/>
                <w:szCs w:val="18"/>
                <w14:ligatures w14:val="none"/>
              </w:rPr>
              <w:t xml:space="preserve"> adult abuse is defined as the mistreatment or neglect of an </w:t>
            </w:r>
            <w:r>
              <w:rPr>
                <w:rFonts w:asciiTheme="majorHAnsi" w:hAnsiTheme="majorHAnsi" w:cstheme="majorHAnsi"/>
                <w:color w:val="auto"/>
                <w:sz w:val="18"/>
                <w:szCs w:val="18"/>
                <w14:ligatures w14:val="none"/>
              </w:rPr>
              <w:t>older</w:t>
            </w:r>
            <w:r w:rsidRPr="00E7337F">
              <w:rPr>
                <w:rFonts w:asciiTheme="majorHAnsi" w:hAnsiTheme="majorHAnsi" w:cstheme="majorHAnsi"/>
                <w:color w:val="auto"/>
                <w:sz w:val="18"/>
                <w:szCs w:val="18"/>
                <w14:ligatures w14:val="none"/>
              </w:rPr>
              <w:t xml:space="preserve"> </w:t>
            </w:r>
            <w:r w:rsidR="00B5172D" w:rsidRPr="00E7337F">
              <w:rPr>
                <w:rFonts w:asciiTheme="majorHAnsi" w:hAnsiTheme="majorHAnsi" w:cstheme="majorHAnsi"/>
                <w:color w:val="auto"/>
                <w:sz w:val="18"/>
                <w:szCs w:val="18"/>
                <w14:ligatures w14:val="none"/>
              </w:rPr>
              <w:t xml:space="preserve">person or disabled adult. </w:t>
            </w:r>
            <w:r w:rsidR="00B11130" w:rsidRPr="00E7337F">
              <w:rPr>
                <w:rFonts w:asciiTheme="majorHAnsi" w:hAnsiTheme="majorHAnsi" w:cstheme="majorHAnsi"/>
                <w:color w:val="auto"/>
                <w:sz w:val="18"/>
                <w:szCs w:val="18"/>
                <w14:ligatures w14:val="none"/>
              </w:rPr>
              <w:t>V</w:t>
            </w:r>
            <w:r w:rsidR="00B5172D" w:rsidRPr="00E7337F">
              <w:rPr>
                <w:rFonts w:asciiTheme="majorHAnsi" w:hAnsiTheme="majorHAnsi" w:cstheme="majorHAnsi"/>
                <w:color w:val="auto"/>
                <w:sz w:val="18"/>
                <w:szCs w:val="18"/>
                <w14:ligatures w14:val="none"/>
              </w:rPr>
              <w:t xml:space="preserve">ictims include adults </w:t>
            </w:r>
            <w:r w:rsidR="000E1352" w:rsidRPr="00E7337F">
              <w:rPr>
                <w:rFonts w:asciiTheme="majorHAnsi" w:hAnsiTheme="majorHAnsi" w:cstheme="majorHAnsi"/>
                <w:color w:val="auto"/>
                <w:sz w:val="18"/>
                <w:szCs w:val="18"/>
                <w14:ligatures w14:val="none"/>
              </w:rPr>
              <w:t>[</w:t>
            </w:r>
            <w:r w:rsidR="000E1352" w:rsidRPr="00E7337F">
              <w:rPr>
                <w:rFonts w:asciiTheme="majorHAnsi" w:hAnsiTheme="majorHAnsi" w:cstheme="majorHAnsi"/>
                <w:i/>
                <w:iCs/>
                <w:color w:val="auto"/>
                <w:sz w:val="18"/>
                <w:szCs w:val="18"/>
                <w14:ligatures w14:val="none"/>
              </w:rPr>
              <w:t>AGE</w:t>
            </w:r>
            <w:r w:rsidR="000E1352" w:rsidRPr="00E7337F">
              <w:rPr>
                <w:rFonts w:asciiTheme="majorHAnsi" w:hAnsiTheme="majorHAnsi" w:cstheme="majorHAnsi"/>
                <w:color w:val="auto"/>
                <w:sz w:val="18"/>
                <w:szCs w:val="18"/>
                <w14:ligatures w14:val="none"/>
              </w:rPr>
              <w:t>]</w:t>
            </w:r>
            <w:r w:rsidR="00B5172D" w:rsidRPr="00E7337F">
              <w:rPr>
                <w:rFonts w:asciiTheme="majorHAnsi" w:hAnsiTheme="majorHAnsi" w:cstheme="majorHAnsi"/>
                <w:i/>
                <w:iCs/>
                <w:color w:val="auto"/>
                <w:sz w:val="18"/>
                <w:szCs w:val="18"/>
                <w14:ligatures w14:val="none"/>
              </w:rPr>
              <w:t xml:space="preserve"> </w:t>
            </w:r>
            <w:r w:rsidR="00B5172D" w:rsidRPr="00E7337F">
              <w:rPr>
                <w:rFonts w:asciiTheme="majorHAnsi" w:hAnsiTheme="majorHAnsi" w:cstheme="majorHAnsi"/>
                <w:color w:val="auto"/>
                <w:sz w:val="18"/>
                <w:szCs w:val="18"/>
                <w14:ligatures w14:val="none"/>
              </w:rPr>
              <w:t xml:space="preserve">years of age and over and </w:t>
            </w:r>
            <w:r w:rsidR="0089598B" w:rsidRPr="00E7337F">
              <w:rPr>
                <w:rFonts w:asciiTheme="majorHAnsi" w:hAnsiTheme="majorHAnsi" w:cstheme="majorHAnsi"/>
                <w:color w:val="auto"/>
                <w:sz w:val="18"/>
                <w:szCs w:val="18"/>
                <w14:ligatures w14:val="none"/>
              </w:rPr>
              <w:t>vulnerable</w:t>
            </w:r>
            <w:r w:rsidR="00B5172D" w:rsidRPr="00E7337F">
              <w:rPr>
                <w:rFonts w:asciiTheme="majorHAnsi" w:hAnsiTheme="majorHAnsi" w:cstheme="majorHAnsi"/>
                <w:color w:val="auto"/>
                <w:sz w:val="18"/>
                <w:szCs w:val="18"/>
                <w14:ligatures w14:val="none"/>
              </w:rPr>
              <w:t xml:space="preserve"> adults </w:t>
            </w:r>
            <w:r w:rsidR="0044640B" w:rsidRPr="00E7337F">
              <w:rPr>
                <w:rFonts w:asciiTheme="majorHAnsi" w:hAnsiTheme="majorHAnsi" w:cstheme="majorHAnsi"/>
                <w:color w:val="auto"/>
                <w:sz w:val="18"/>
                <w:szCs w:val="18"/>
                <w14:ligatures w14:val="none"/>
              </w:rPr>
              <w:t>[</w:t>
            </w:r>
            <w:r w:rsidR="0044640B" w:rsidRPr="00E7337F">
              <w:rPr>
                <w:rFonts w:asciiTheme="majorHAnsi" w:hAnsiTheme="majorHAnsi" w:cstheme="majorHAnsi"/>
                <w:i/>
                <w:iCs/>
                <w:color w:val="auto"/>
                <w:sz w:val="18"/>
                <w:szCs w:val="18"/>
                <w14:ligatures w14:val="none"/>
              </w:rPr>
              <w:t>AGE</w:t>
            </w:r>
            <w:r w:rsidR="0044640B" w:rsidRPr="00E7337F">
              <w:rPr>
                <w:rFonts w:asciiTheme="majorHAnsi" w:hAnsiTheme="majorHAnsi" w:cstheme="majorHAnsi"/>
                <w:color w:val="auto"/>
                <w:sz w:val="18"/>
                <w:szCs w:val="18"/>
                <w14:ligatures w14:val="none"/>
              </w:rPr>
              <w:t>]</w:t>
            </w:r>
            <w:r w:rsidR="0044640B" w:rsidRPr="00E7337F">
              <w:rPr>
                <w:rFonts w:asciiTheme="majorHAnsi" w:hAnsiTheme="majorHAnsi" w:cstheme="majorHAnsi"/>
                <w:i/>
                <w:iCs/>
                <w:color w:val="auto"/>
                <w:sz w:val="18"/>
                <w:szCs w:val="18"/>
                <w14:ligatures w14:val="none"/>
              </w:rPr>
              <w:t xml:space="preserve"> </w:t>
            </w:r>
            <w:r w:rsidR="00B5172D" w:rsidRPr="00E7337F">
              <w:rPr>
                <w:rFonts w:asciiTheme="majorHAnsi" w:hAnsiTheme="majorHAnsi" w:cstheme="majorHAnsi"/>
                <w:color w:val="auto"/>
                <w:sz w:val="18"/>
                <w:szCs w:val="18"/>
                <w14:ligatures w14:val="none"/>
              </w:rPr>
              <w:t xml:space="preserve">to </w:t>
            </w:r>
            <w:r w:rsidR="0044640B" w:rsidRPr="00E7337F">
              <w:rPr>
                <w:rFonts w:asciiTheme="majorHAnsi" w:hAnsiTheme="majorHAnsi" w:cstheme="majorHAnsi"/>
                <w:color w:val="auto"/>
                <w:sz w:val="18"/>
                <w:szCs w:val="18"/>
                <w14:ligatures w14:val="none"/>
              </w:rPr>
              <w:t>[</w:t>
            </w:r>
            <w:r w:rsidR="0044640B" w:rsidRPr="00E7337F">
              <w:rPr>
                <w:rFonts w:asciiTheme="majorHAnsi" w:hAnsiTheme="majorHAnsi" w:cstheme="majorHAnsi"/>
                <w:i/>
                <w:iCs/>
                <w:color w:val="auto"/>
                <w:sz w:val="18"/>
                <w:szCs w:val="18"/>
                <w14:ligatures w14:val="none"/>
              </w:rPr>
              <w:t>AGE</w:t>
            </w:r>
            <w:r w:rsidR="0044640B" w:rsidRPr="00E7337F">
              <w:rPr>
                <w:rFonts w:asciiTheme="majorHAnsi" w:hAnsiTheme="majorHAnsi" w:cstheme="majorHAnsi"/>
                <w:color w:val="auto"/>
                <w:sz w:val="18"/>
                <w:szCs w:val="18"/>
                <w14:ligatures w14:val="none"/>
              </w:rPr>
              <w:t>]</w:t>
            </w:r>
            <w:r w:rsidR="0044640B" w:rsidRPr="00E7337F">
              <w:rPr>
                <w:rFonts w:asciiTheme="majorHAnsi" w:hAnsiTheme="majorHAnsi" w:cstheme="majorHAnsi"/>
                <w:i/>
                <w:iCs/>
                <w:color w:val="auto"/>
                <w:sz w:val="18"/>
                <w:szCs w:val="18"/>
                <w14:ligatures w14:val="none"/>
              </w:rPr>
              <w:t xml:space="preserve"> </w:t>
            </w:r>
            <w:r w:rsidR="00B5172D" w:rsidRPr="00E7337F">
              <w:rPr>
                <w:rFonts w:asciiTheme="majorHAnsi" w:hAnsiTheme="majorHAnsi" w:cstheme="majorHAnsi"/>
                <w:color w:val="auto"/>
                <w:sz w:val="18"/>
                <w:szCs w:val="18"/>
                <w14:ligatures w14:val="none"/>
              </w:rPr>
              <w:t>years of age who are physically, developmentally, or cognitively disabled.</w:t>
            </w:r>
            <w:r w:rsidR="00D1328D" w:rsidRPr="00E7337F">
              <w:rPr>
                <w:rFonts w:asciiTheme="majorHAnsi" w:hAnsiTheme="majorHAnsi" w:cstheme="majorHAnsi"/>
                <w:color w:val="auto"/>
                <w:sz w:val="18"/>
                <w:szCs w:val="18"/>
                <w:vertAlign w:val="superscript"/>
                <w14:ligatures w14:val="none"/>
              </w:rPr>
              <w:t>1</w:t>
            </w:r>
            <w:r w:rsidR="00B5172D" w:rsidRPr="00E7337F">
              <w:rPr>
                <w:rFonts w:asciiTheme="majorHAnsi" w:hAnsiTheme="majorHAnsi" w:cstheme="majorHAnsi"/>
                <w:color w:val="auto"/>
                <w:sz w:val="18"/>
                <w:szCs w:val="18"/>
                <w14:ligatures w14:val="none"/>
              </w:rPr>
              <w:t xml:space="preserve"> </w:t>
            </w:r>
          </w:p>
          <w:p w14:paraId="1D91D596" w14:textId="6627AF59" w:rsidR="00B5172D" w:rsidRPr="00E7337F" w:rsidRDefault="00B5172D" w:rsidP="00B5172D">
            <w:pPr>
              <w:pStyle w:val="Default"/>
              <w:spacing w:after="120" w:line="240" w:lineRule="auto"/>
              <w:jc w:val="both"/>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 xml:space="preserve">Examples of crimes against </w:t>
            </w:r>
            <w:r w:rsidR="006D1571">
              <w:rPr>
                <w:rFonts w:asciiTheme="majorHAnsi" w:hAnsiTheme="majorHAnsi" w:cstheme="majorHAnsi"/>
                <w:color w:val="auto"/>
                <w:sz w:val="18"/>
                <w:szCs w:val="18"/>
                <w14:ligatures w14:val="none"/>
              </w:rPr>
              <w:t>older</w:t>
            </w:r>
            <w:r w:rsidR="006D1571" w:rsidRPr="00E7337F">
              <w:rPr>
                <w:rFonts w:asciiTheme="majorHAnsi" w:hAnsiTheme="majorHAnsi" w:cstheme="majorHAnsi"/>
                <w:color w:val="auto"/>
                <w:sz w:val="18"/>
                <w:szCs w:val="18"/>
                <w14:ligatures w14:val="none"/>
              </w:rPr>
              <w:t xml:space="preserve"> </w:t>
            </w:r>
            <w:r w:rsidRPr="00E7337F">
              <w:rPr>
                <w:rFonts w:asciiTheme="majorHAnsi" w:hAnsiTheme="majorHAnsi" w:cstheme="majorHAnsi"/>
                <w:color w:val="auto"/>
                <w:sz w:val="18"/>
                <w:szCs w:val="18"/>
                <w14:ligatures w14:val="none"/>
              </w:rPr>
              <w:t>and</w:t>
            </w:r>
            <w:r w:rsidR="00F0429A" w:rsidRPr="00E7337F">
              <w:rPr>
                <w:rFonts w:asciiTheme="majorHAnsi" w:hAnsiTheme="majorHAnsi" w:cstheme="majorHAnsi"/>
                <w:color w:val="auto"/>
                <w:sz w:val="18"/>
                <w:szCs w:val="18"/>
                <w14:ligatures w14:val="none"/>
              </w:rPr>
              <w:t xml:space="preserve"> </w:t>
            </w:r>
            <w:r w:rsidR="0089598B" w:rsidRPr="00E7337F">
              <w:rPr>
                <w:rFonts w:asciiTheme="majorHAnsi" w:hAnsiTheme="majorHAnsi" w:cstheme="majorHAnsi"/>
                <w:color w:val="auto"/>
                <w:sz w:val="18"/>
                <w:szCs w:val="18"/>
                <w14:ligatures w14:val="none"/>
              </w:rPr>
              <w:t>vulnerable</w:t>
            </w:r>
            <w:r w:rsidRPr="00E7337F">
              <w:rPr>
                <w:rFonts w:asciiTheme="majorHAnsi" w:hAnsiTheme="majorHAnsi" w:cstheme="majorHAnsi"/>
                <w:color w:val="auto"/>
                <w:sz w:val="18"/>
                <w:szCs w:val="18"/>
                <w14:ligatures w14:val="none"/>
              </w:rPr>
              <w:t xml:space="preserve"> adults include:</w:t>
            </w:r>
          </w:p>
          <w:p w14:paraId="7EBBABBD" w14:textId="1B7ECABE" w:rsidR="00B5172D" w:rsidRPr="00E7337F" w:rsidRDefault="00B5172D" w:rsidP="00B5172D">
            <w:pPr>
              <w:pStyle w:val="Default"/>
              <w:numPr>
                <w:ilvl w:val="0"/>
                <w:numId w:val="16"/>
              </w:numPr>
              <w:spacing w:after="120" w:line="240" w:lineRule="auto"/>
              <w:ind w:left="180" w:hanging="180"/>
              <w:jc w:val="both"/>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 xml:space="preserve">Injury to an </w:t>
            </w:r>
            <w:r w:rsidR="006D1571">
              <w:rPr>
                <w:rFonts w:asciiTheme="majorHAnsi" w:hAnsiTheme="majorHAnsi" w:cstheme="majorHAnsi"/>
                <w:color w:val="auto"/>
                <w:sz w:val="18"/>
                <w:szCs w:val="18"/>
                <w14:ligatures w14:val="none"/>
              </w:rPr>
              <w:t>o</w:t>
            </w:r>
            <w:r w:rsidRPr="00E7337F">
              <w:rPr>
                <w:rFonts w:asciiTheme="majorHAnsi" w:hAnsiTheme="majorHAnsi" w:cstheme="majorHAnsi"/>
                <w:color w:val="auto"/>
                <w:sz w:val="18"/>
                <w:szCs w:val="18"/>
                <w14:ligatures w14:val="none"/>
              </w:rPr>
              <w:t xml:space="preserve">lder or </w:t>
            </w:r>
            <w:r w:rsidR="0089598B" w:rsidRPr="00E7337F">
              <w:rPr>
                <w:rFonts w:asciiTheme="majorHAnsi" w:hAnsiTheme="majorHAnsi" w:cstheme="majorHAnsi"/>
                <w:color w:val="auto"/>
                <w:sz w:val="18"/>
                <w:szCs w:val="18"/>
                <w14:ligatures w14:val="none"/>
              </w:rPr>
              <w:t>vulnerable</w:t>
            </w:r>
            <w:r w:rsidRPr="00E7337F">
              <w:rPr>
                <w:rFonts w:asciiTheme="majorHAnsi" w:hAnsiTheme="majorHAnsi" w:cstheme="majorHAnsi"/>
                <w:color w:val="auto"/>
                <w:sz w:val="18"/>
                <w:szCs w:val="18"/>
                <w14:ligatures w14:val="none"/>
              </w:rPr>
              <w:t xml:space="preserve"> </w:t>
            </w:r>
            <w:r w:rsidR="0089598B" w:rsidRPr="00E7337F">
              <w:rPr>
                <w:rFonts w:asciiTheme="majorHAnsi" w:hAnsiTheme="majorHAnsi" w:cstheme="majorHAnsi"/>
                <w:color w:val="auto"/>
                <w:sz w:val="18"/>
                <w:szCs w:val="18"/>
                <w14:ligatures w14:val="none"/>
              </w:rPr>
              <w:t>adult</w:t>
            </w:r>
            <w:r w:rsidRPr="00E7337F">
              <w:rPr>
                <w:rFonts w:asciiTheme="majorHAnsi" w:hAnsiTheme="majorHAnsi" w:cstheme="majorHAnsi"/>
                <w:color w:val="auto"/>
                <w:sz w:val="18"/>
                <w:szCs w:val="18"/>
                <w14:ligatures w14:val="none"/>
              </w:rPr>
              <w:t xml:space="preserve">: intentionally or recklessly causing bodily injury, serious mental deficiency, or impairment to the person. </w:t>
            </w:r>
          </w:p>
          <w:p w14:paraId="00B8601C" w14:textId="08B756DD" w:rsidR="00B5172D" w:rsidRPr="00E7337F" w:rsidRDefault="00B5172D" w:rsidP="00B5172D">
            <w:pPr>
              <w:pStyle w:val="Default"/>
              <w:numPr>
                <w:ilvl w:val="0"/>
                <w:numId w:val="16"/>
              </w:numPr>
              <w:spacing w:after="120" w:line="240" w:lineRule="auto"/>
              <w:ind w:left="180" w:hanging="180"/>
              <w:jc w:val="both"/>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 xml:space="preserve">Sexual </w:t>
            </w:r>
            <w:r w:rsidR="002712E3" w:rsidRPr="00E7337F">
              <w:rPr>
                <w:rFonts w:asciiTheme="majorHAnsi" w:hAnsiTheme="majorHAnsi" w:cstheme="majorHAnsi"/>
                <w:color w:val="auto"/>
                <w:sz w:val="18"/>
                <w:szCs w:val="18"/>
                <w14:ligatures w14:val="none"/>
              </w:rPr>
              <w:t>a</w:t>
            </w:r>
            <w:r w:rsidRPr="00E7337F">
              <w:rPr>
                <w:rFonts w:asciiTheme="majorHAnsi" w:hAnsiTheme="majorHAnsi" w:cstheme="majorHAnsi"/>
                <w:color w:val="auto"/>
                <w:sz w:val="18"/>
                <w:szCs w:val="18"/>
                <w14:ligatures w14:val="none"/>
              </w:rPr>
              <w:t xml:space="preserve">ssault, </w:t>
            </w:r>
            <w:r w:rsidR="002712E3" w:rsidRPr="00E7337F">
              <w:rPr>
                <w:rFonts w:asciiTheme="majorHAnsi" w:hAnsiTheme="majorHAnsi" w:cstheme="majorHAnsi"/>
                <w:color w:val="auto"/>
                <w:sz w:val="18"/>
                <w:szCs w:val="18"/>
                <w14:ligatures w14:val="none"/>
              </w:rPr>
              <w:t>a</w:t>
            </w:r>
            <w:r w:rsidRPr="00E7337F">
              <w:rPr>
                <w:rFonts w:asciiTheme="majorHAnsi" w:hAnsiTheme="majorHAnsi" w:cstheme="majorHAnsi"/>
                <w:color w:val="auto"/>
                <w:sz w:val="18"/>
                <w:szCs w:val="18"/>
                <w14:ligatures w14:val="none"/>
              </w:rPr>
              <w:t xml:space="preserve">ggravated </w:t>
            </w:r>
            <w:r w:rsidR="002712E3" w:rsidRPr="00E7337F">
              <w:rPr>
                <w:rFonts w:asciiTheme="majorHAnsi" w:hAnsiTheme="majorHAnsi" w:cstheme="majorHAnsi"/>
                <w:color w:val="auto"/>
                <w:sz w:val="18"/>
                <w:szCs w:val="18"/>
                <w14:ligatures w14:val="none"/>
              </w:rPr>
              <w:t>s</w:t>
            </w:r>
            <w:r w:rsidRPr="00E7337F">
              <w:rPr>
                <w:rFonts w:asciiTheme="majorHAnsi" w:hAnsiTheme="majorHAnsi" w:cstheme="majorHAnsi"/>
                <w:color w:val="auto"/>
                <w:sz w:val="18"/>
                <w:szCs w:val="18"/>
                <w14:ligatures w14:val="none"/>
              </w:rPr>
              <w:t xml:space="preserve">exual </w:t>
            </w:r>
            <w:r w:rsidR="002712E3" w:rsidRPr="00E7337F">
              <w:rPr>
                <w:rFonts w:asciiTheme="majorHAnsi" w:hAnsiTheme="majorHAnsi" w:cstheme="majorHAnsi"/>
                <w:color w:val="auto"/>
                <w:sz w:val="18"/>
                <w:szCs w:val="18"/>
                <w14:ligatures w14:val="none"/>
              </w:rPr>
              <w:t>a</w:t>
            </w:r>
            <w:r w:rsidRPr="00E7337F">
              <w:rPr>
                <w:rFonts w:asciiTheme="majorHAnsi" w:hAnsiTheme="majorHAnsi" w:cstheme="majorHAnsi"/>
                <w:color w:val="auto"/>
                <w:sz w:val="18"/>
                <w:szCs w:val="18"/>
                <w14:ligatures w14:val="none"/>
              </w:rPr>
              <w:t xml:space="preserve">ssault, </w:t>
            </w:r>
            <w:r w:rsidR="002712E3" w:rsidRPr="00E7337F">
              <w:rPr>
                <w:rFonts w:asciiTheme="majorHAnsi" w:hAnsiTheme="majorHAnsi" w:cstheme="majorHAnsi"/>
                <w:color w:val="auto"/>
                <w:sz w:val="18"/>
                <w:szCs w:val="18"/>
                <w14:ligatures w14:val="none"/>
              </w:rPr>
              <w:t>a</w:t>
            </w:r>
            <w:r w:rsidRPr="00E7337F">
              <w:rPr>
                <w:rFonts w:asciiTheme="majorHAnsi" w:hAnsiTheme="majorHAnsi" w:cstheme="majorHAnsi"/>
                <w:color w:val="auto"/>
                <w:sz w:val="18"/>
                <w:szCs w:val="18"/>
                <w14:ligatures w14:val="none"/>
              </w:rPr>
              <w:t xml:space="preserve">ttempted </w:t>
            </w:r>
            <w:r w:rsidR="002712E3" w:rsidRPr="00E7337F">
              <w:rPr>
                <w:rFonts w:asciiTheme="majorHAnsi" w:hAnsiTheme="majorHAnsi" w:cstheme="majorHAnsi"/>
                <w:color w:val="auto"/>
                <w:sz w:val="18"/>
                <w:szCs w:val="18"/>
                <w14:ligatures w14:val="none"/>
              </w:rPr>
              <w:t>s</w:t>
            </w:r>
            <w:r w:rsidRPr="00E7337F">
              <w:rPr>
                <w:rFonts w:asciiTheme="majorHAnsi" w:hAnsiTheme="majorHAnsi" w:cstheme="majorHAnsi"/>
                <w:color w:val="auto"/>
                <w:sz w:val="18"/>
                <w:szCs w:val="18"/>
                <w14:ligatures w14:val="none"/>
              </w:rPr>
              <w:t xml:space="preserve">exual </w:t>
            </w:r>
            <w:r w:rsidR="002712E3" w:rsidRPr="00E7337F">
              <w:rPr>
                <w:rFonts w:asciiTheme="majorHAnsi" w:hAnsiTheme="majorHAnsi" w:cstheme="majorHAnsi"/>
                <w:color w:val="auto"/>
                <w:sz w:val="18"/>
                <w:szCs w:val="18"/>
                <w14:ligatures w14:val="none"/>
              </w:rPr>
              <w:t>a</w:t>
            </w:r>
            <w:r w:rsidRPr="00E7337F">
              <w:rPr>
                <w:rFonts w:asciiTheme="majorHAnsi" w:hAnsiTheme="majorHAnsi" w:cstheme="majorHAnsi"/>
                <w:color w:val="auto"/>
                <w:sz w:val="18"/>
                <w:szCs w:val="18"/>
                <w14:ligatures w14:val="none"/>
              </w:rPr>
              <w:t>ssault</w:t>
            </w:r>
          </w:p>
          <w:p w14:paraId="3C9FAA0B" w14:textId="738440D5" w:rsidR="00280535" w:rsidRPr="00E7337F" w:rsidRDefault="00B5172D" w:rsidP="00B5172D">
            <w:pPr>
              <w:pStyle w:val="Default"/>
              <w:numPr>
                <w:ilvl w:val="0"/>
                <w:numId w:val="16"/>
              </w:numPr>
              <w:spacing w:after="120" w:line="240" w:lineRule="auto"/>
              <w:ind w:left="180" w:hanging="180"/>
              <w:jc w:val="both"/>
              <w:rPr>
                <w:rFonts w:asciiTheme="majorHAnsi" w:hAnsiTheme="majorHAnsi" w:cstheme="majorHAnsi"/>
                <w:color w:val="auto"/>
                <w:spacing w:val="5"/>
                <w:sz w:val="18"/>
                <w:szCs w:val="18"/>
                <w14:ligatures w14:val="none"/>
              </w:rPr>
            </w:pPr>
            <w:r w:rsidRPr="00E7337F">
              <w:rPr>
                <w:rFonts w:asciiTheme="majorHAnsi" w:hAnsiTheme="majorHAnsi" w:cstheme="majorHAnsi"/>
                <w:color w:val="auto"/>
                <w:sz w:val="18"/>
                <w:szCs w:val="18"/>
                <w14:ligatures w14:val="none"/>
              </w:rPr>
              <w:t xml:space="preserve">Financial </w:t>
            </w:r>
            <w:r w:rsidR="00583236" w:rsidRPr="00E7337F">
              <w:rPr>
                <w:rFonts w:asciiTheme="majorHAnsi" w:hAnsiTheme="majorHAnsi" w:cstheme="majorHAnsi"/>
                <w:color w:val="auto"/>
                <w:sz w:val="18"/>
                <w:szCs w:val="18"/>
                <w14:ligatures w14:val="none"/>
              </w:rPr>
              <w:t>c</w:t>
            </w:r>
            <w:r w:rsidRPr="00E7337F">
              <w:rPr>
                <w:rFonts w:asciiTheme="majorHAnsi" w:hAnsiTheme="majorHAnsi" w:cstheme="majorHAnsi"/>
                <w:color w:val="auto"/>
                <w:sz w:val="18"/>
                <w:szCs w:val="18"/>
                <w14:ligatures w14:val="none"/>
              </w:rPr>
              <w:t xml:space="preserve">rimes: </w:t>
            </w:r>
            <w:r w:rsidR="002712E3" w:rsidRPr="00E7337F">
              <w:rPr>
                <w:rFonts w:asciiTheme="majorHAnsi" w:hAnsiTheme="majorHAnsi" w:cstheme="majorHAnsi"/>
                <w:color w:val="auto"/>
                <w:sz w:val="18"/>
                <w:szCs w:val="18"/>
                <w14:ligatures w14:val="none"/>
              </w:rPr>
              <w:t>t</w:t>
            </w:r>
            <w:r w:rsidRPr="00E7337F">
              <w:rPr>
                <w:rFonts w:asciiTheme="majorHAnsi" w:hAnsiTheme="majorHAnsi" w:cstheme="majorHAnsi"/>
                <w:color w:val="auto"/>
                <w:sz w:val="18"/>
                <w:szCs w:val="18"/>
                <w14:ligatures w14:val="none"/>
              </w:rPr>
              <w:t xml:space="preserve">heft, </w:t>
            </w:r>
            <w:r w:rsidR="002712E3" w:rsidRPr="00E7337F">
              <w:rPr>
                <w:rFonts w:asciiTheme="majorHAnsi" w:hAnsiTheme="majorHAnsi" w:cstheme="majorHAnsi"/>
                <w:color w:val="auto"/>
                <w:sz w:val="18"/>
                <w:szCs w:val="18"/>
                <w14:ligatures w14:val="none"/>
              </w:rPr>
              <w:t>f</w:t>
            </w:r>
            <w:r w:rsidRPr="00E7337F">
              <w:rPr>
                <w:rFonts w:asciiTheme="majorHAnsi" w:hAnsiTheme="majorHAnsi" w:cstheme="majorHAnsi"/>
                <w:color w:val="auto"/>
                <w:sz w:val="18"/>
                <w:szCs w:val="18"/>
                <w14:ligatures w14:val="none"/>
              </w:rPr>
              <w:t xml:space="preserve">orgery, </w:t>
            </w:r>
            <w:r w:rsidR="002712E3" w:rsidRPr="00E7337F">
              <w:rPr>
                <w:rFonts w:asciiTheme="majorHAnsi" w:hAnsiTheme="majorHAnsi" w:cstheme="majorHAnsi"/>
                <w:color w:val="auto"/>
                <w:sz w:val="18"/>
                <w:szCs w:val="18"/>
                <w14:ligatures w14:val="none"/>
              </w:rPr>
              <w:t>f</w:t>
            </w:r>
            <w:r w:rsidRPr="00E7337F">
              <w:rPr>
                <w:rFonts w:asciiTheme="majorHAnsi" w:hAnsiTheme="majorHAnsi" w:cstheme="majorHAnsi"/>
                <w:color w:val="auto"/>
                <w:sz w:val="18"/>
                <w:szCs w:val="18"/>
                <w14:ligatures w14:val="none"/>
              </w:rPr>
              <w:t xml:space="preserve">raudulent use of ID, </w:t>
            </w:r>
            <w:r w:rsidR="002712E3" w:rsidRPr="00E7337F">
              <w:rPr>
                <w:rFonts w:asciiTheme="majorHAnsi" w:hAnsiTheme="majorHAnsi" w:cstheme="majorHAnsi"/>
                <w:color w:val="auto"/>
                <w:sz w:val="18"/>
                <w:szCs w:val="18"/>
                <w14:ligatures w14:val="none"/>
              </w:rPr>
              <w:t>s</w:t>
            </w:r>
            <w:r w:rsidRPr="00E7337F">
              <w:rPr>
                <w:rFonts w:asciiTheme="majorHAnsi" w:hAnsiTheme="majorHAnsi" w:cstheme="majorHAnsi"/>
                <w:color w:val="auto"/>
                <w:sz w:val="18"/>
                <w:szCs w:val="18"/>
                <w14:ligatures w14:val="none"/>
              </w:rPr>
              <w:t xml:space="preserve">ecuring </w:t>
            </w:r>
            <w:r w:rsidR="002712E3" w:rsidRPr="00E7337F">
              <w:rPr>
                <w:rFonts w:asciiTheme="majorHAnsi" w:hAnsiTheme="majorHAnsi" w:cstheme="majorHAnsi"/>
                <w:color w:val="auto"/>
                <w:sz w:val="18"/>
                <w:szCs w:val="18"/>
                <w14:ligatures w14:val="none"/>
              </w:rPr>
              <w:t>e</w:t>
            </w:r>
            <w:r w:rsidRPr="00E7337F">
              <w:rPr>
                <w:rFonts w:asciiTheme="majorHAnsi" w:hAnsiTheme="majorHAnsi" w:cstheme="majorHAnsi"/>
                <w:color w:val="auto"/>
                <w:sz w:val="18"/>
                <w:szCs w:val="18"/>
                <w14:ligatures w14:val="none"/>
              </w:rPr>
              <w:t xml:space="preserve">xecution of </w:t>
            </w:r>
            <w:r w:rsidR="002712E3" w:rsidRPr="00E7337F">
              <w:rPr>
                <w:rFonts w:asciiTheme="majorHAnsi" w:hAnsiTheme="majorHAnsi" w:cstheme="majorHAnsi"/>
                <w:color w:val="auto"/>
                <w:sz w:val="18"/>
                <w:szCs w:val="18"/>
                <w14:ligatures w14:val="none"/>
              </w:rPr>
              <w:t>d</w:t>
            </w:r>
            <w:r w:rsidRPr="00E7337F">
              <w:rPr>
                <w:rFonts w:asciiTheme="majorHAnsi" w:hAnsiTheme="majorHAnsi" w:cstheme="majorHAnsi"/>
                <w:color w:val="auto"/>
                <w:sz w:val="18"/>
                <w:szCs w:val="18"/>
                <w14:ligatures w14:val="none"/>
              </w:rPr>
              <w:t xml:space="preserve">ocument by </w:t>
            </w:r>
            <w:r w:rsidR="002712E3" w:rsidRPr="00E7337F">
              <w:rPr>
                <w:rFonts w:asciiTheme="majorHAnsi" w:hAnsiTheme="majorHAnsi" w:cstheme="majorHAnsi"/>
                <w:color w:val="auto"/>
                <w:sz w:val="18"/>
                <w:szCs w:val="18"/>
                <w14:ligatures w14:val="none"/>
              </w:rPr>
              <w:t>d</w:t>
            </w:r>
            <w:r w:rsidRPr="00E7337F">
              <w:rPr>
                <w:rFonts w:asciiTheme="majorHAnsi" w:hAnsiTheme="majorHAnsi" w:cstheme="majorHAnsi"/>
                <w:color w:val="auto"/>
                <w:sz w:val="18"/>
                <w:szCs w:val="18"/>
                <w14:ligatures w14:val="none"/>
              </w:rPr>
              <w:t xml:space="preserve">eception, </w:t>
            </w:r>
            <w:r w:rsidR="002712E3" w:rsidRPr="00E7337F">
              <w:rPr>
                <w:rFonts w:asciiTheme="majorHAnsi" w:hAnsiTheme="majorHAnsi" w:cstheme="majorHAnsi"/>
                <w:color w:val="auto"/>
                <w:sz w:val="18"/>
                <w:szCs w:val="18"/>
                <w14:ligatures w14:val="none"/>
              </w:rPr>
              <w:t>c</w:t>
            </w:r>
            <w:r w:rsidRPr="00E7337F">
              <w:rPr>
                <w:rFonts w:asciiTheme="majorHAnsi" w:hAnsiTheme="majorHAnsi" w:cstheme="majorHAnsi"/>
                <w:color w:val="auto"/>
                <w:sz w:val="18"/>
                <w:szCs w:val="18"/>
                <w14:ligatures w14:val="none"/>
              </w:rPr>
              <w:t xml:space="preserve">redit or </w:t>
            </w:r>
            <w:r w:rsidR="002712E3" w:rsidRPr="00E7337F">
              <w:rPr>
                <w:rFonts w:asciiTheme="majorHAnsi" w:hAnsiTheme="majorHAnsi" w:cstheme="majorHAnsi"/>
                <w:color w:val="auto"/>
                <w:sz w:val="18"/>
                <w:szCs w:val="18"/>
                <w14:ligatures w14:val="none"/>
              </w:rPr>
              <w:t>d</w:t>
            </w:r>
            <w:r w:rsidRPr="00E7337F">
              <w:rPr>
                <w:rFonts w:asciiTheme="majorHAnsi" w:hAnsiTheme="majorHAnsi" w:cstheme="majorHAnsi"/>
                <w:color w:val="auto"/>
                <w:sz w:val="18"/>
                <w:szCs w:val="18"/>
                <w14:ligatures w14:val="none"/>
              </w:rPr>
              <w:t xml:space="preserve">ebit </w:t>
            </w:r>
            <w:r w:rsidR="002712E3" w:rsidRPr="00E7337F">
              <w:rPr>
                <w:rFonts w:asciiTheme="majorHAnsi" w:hAnsiTheme="majorHAnsi" w:cstheme="majorHAnsi"/>
                <w:color w:val="auto"/>
                <w:sz w:val="18"/>
                <w:szCs w:val="18"/>
                <w14:ligatures w14:val="none"/>
              </w:rPr>
              <w:t>c</w:t>
            </w:r>
            <w:r w:rsidRPr="00E7337F">
              <w:rPr>
                <w:rFonts w:asciiTheme="majorHAnsi" w:hAnsiTheme="majorHAnsi" w:cstheme="majorHAnsi"/>
                <w:color w:val="auto"/>
                <w:sz w:val="18"/>
                <w:szCs w:val="18"/>
                <w14:ligatures w14:val="none"/>
              </w:rPr>
              <w:t xml:space="preserve">ard </w:t>
            </w:r>
            <w:r w:rsidR="002712E3" w:rsidRPr="00E7337F">
              <w:rPr>
                <w:rFonts w:asciiTheme="majorHAnsi" w:hAnsiTheme="majorHAnsi" w:cstheme="majorHAnsi"/>
                <w:color w:val="auto"/>
                <w:sz w:val="18"/>
                <w:szCs w:val="18"/>
                <w14:ligatures w14:val="none"/>
              </w:rPr>
              <w:t>a</w:t>
            </w:r>
            <w:r w:rsidRPr="00E7337F">
              <w:rPr>
                <w:rFonts w:asciiTheme="majorHAnsi" w:hAnsiTheme="majorHAnsi" w:cstheme="majorHAnsi"/>
                <w:color w:val="auto"/>
                <w:sz w:val="18"/>
                <w:szCs w:val="18"/>
                <w14:ligatures w14:val="none"/>
              </w:rPr>
              <w:t xml:space="preserve">buse, </w:t>
            </w:r>
            <w:r w:rsidR="002712E3" w:rsidRPr="00E7337F">
              <w:rPr>
                <w:rFonts w:asciiTheme="majorHAnsi" w:hAnsiTheme="majorHAnsi" w:cstheme="majorHAnsi"/>
                <w:color w:val="auto"/>
                <w:sz w:val="18"/>
                <w:szCs w:val="18"/>
                <w14:ligatures w14:val="none"/>
              </w:rPr>
              <w:t>f</w:t>
            </w:r>
            <w:r w:rsidRPr="00E7337F">
              <w:rPr>
                <w:rFonts w:asciiTheme="majorHAnsi" w:hAnsiTheme="majorHAnsi" w:cstheme="majorHAnsi"/>
                <w:color w:val="auto"/>
                <w:sz w:val="18"/>
                <w:szCs w:val="18"/>
                <w14:ligatures w14:val="none"/>
              </w:rPr>
              <w:t xml:space="preserve">raudulent </w:t>
            </w:r>
            <w:r w:rsidR="002712E3" w:rsidRPr="00E7337F">
              <w:rPr>
                <w:rFonts w:asciiTheme="majorHAnsi" w:hAnsiTheme="majorHAnsi" w:cstheme="majorHAnsi"/>
                <w:color w:val="auto"/>
                <w:sz w:val="18"/>
                <w:szCs w:val="18"/>
                <w14:ligatures w14:val="none"/>
              </w:rPr>
              <w:t>t</w:t>
            </w:r>
            <w:r w:rsidRPr="00E7337F">
              <w:rPr>
                <w:rFonts w:asciiTheme="majorHAnsi" w:hAnsiTheme="majorHAnsi" w:cstheme="majorHAnsi"/>
                <w:color w:val="auto"/>
                <w:sz w:val="18"/>
                <w:szCs w:val="18"/>
                <w14:ligatures w14:val="none"/>
              </w:rPr>
              <w:t xml:space="preserve">ransfer of </w:t>
            </w:r>
            <w:r w:rsidR="002712E3" w:rsidRPr="00E7337F">
              <w:rPr>
                <w:rFonts w:asciiTheme="majorHAnsi" w:hAnsiTheme="majorHAnsi" w:cstheme="majorHAnsi"/>
                <w:color w:val="auto"/>
                <w:sz w:val="18"/>
                <w:szCs w:val="18"/>
                <w14:ligatures w14:val="none"/>
              </w:rPr>
              <w:t>m</w:t>
            </w:r>
            <w:r w:rsidRPr="00E7337F">
              <w:rPr>
                <w:rFonts w:asciiTheme="majorHAnsi" w:hAnsiTheme="majorHAnsi" w:cstheme="majorHAnsi"/>
                <w:color w:val="auto"/>
                <w:sz w:val="18"/>
                <w:szCs w:val="18"/>
                <w14:ligatures w14:val="none"/>
              </w:rPr>
              <w:t xml:space="preserve">otor </w:t>
            </w:r>
            <w:r w:rsidR="002712E3" w:rsidRPr="00E7337F">
              <w:rPr>
                <w:rFonts w:asciiTheme="majorHAnsi" w:hAnsiTheme="majorHAnsi" w:cstheme="majorHAnsi"/>
                <w:color w:val="auto"/>
                <w:sz w:val="18"/>
                <w:szCs w:val="18"/>
                <w14:ligatures w14:val="none"/>
              </w:rPr>
              <w:t>v</w:t>
            </w:r>
            <w:r w:rsidRPr="00E7337F">
              <w:rPr>
                <w:rFonts w:asciiTheme="majorHAnsi" w:hAnsiTheme="majorHAnsi" w:cstheme="majorHAnsi"/>
                <w:color w:val="auto"/>
                <w:sz w:val="18"/>
                <w:szCs w:val="18"/>
                <w14:ligatures w14:val="none"/>
              </w:rPr>
              <w:t xml:space="preserve">ehicle </w:t>
            </w:r>
          </w:p>
          <w:p w14:paraId="73899325" w14:textId="6A349398" w:rsidR="00DF7E37" w:rsidRPr="00E7337F" w:rsidRDefault="006D1571" w:rsidP="00DF7E37">
            <w:pPr>
              <w:widowControl w:val="0"/>
              <w:spacing w:after="0" w:line="240" w:lineRule="auto"/>
              <w:jc w:val="center"/>
              <w:rPr>
                <w:rFonts w:asciiTheme="majorHAnsi" w:hAnsiTheme="majorHAnsi" w:cstheme="majorHAnsi"/>
                <w:color w:val="auto"/>
                <w:sz w:val="18"/>
                <w:szCs w:val="18"/>
              </w:rPr>
            </w:pPr>
            <w:r>
              <w:rPr>
                <w:rFonts w:asciiTheme="majorHAnsi" w:hAnsiTheme="majorHAnsi" w:cstheme="majorHAnsi"/>
                <w:b/>
                <w:bCs/>
                <w:color w:val="auto"/>
                <w:sz w:val="32"/>
                <w:szCs w:val="32"/>
              </w:rPr>
              <w:t>O</w:t>
            </w:r>
            <w:r w:rsidR="00230400" w:rsidRPr="00E7337F">
              <w:rPr>
                <w:rFonts w:asciiTheme="majorHAnsi" w:hAnsiTheme="majorHAnsi" w:cstheme="majorHAnsi"/>
                <w:b/>
                <w:bCs/>
                <w:color w:val="auto"/>
                <w:sz w:val="32"/>
                <w:szCs w:val="32"/>
              </w:rPr>
              <w:t xml:space="preserve">lder and Vulnerable </w:t>
            </w:r>
            <w:r w:rsidR="00C25417" w:rsidRPr="00E7337F">
              <w:rPr>
                <w:rFonts w:asciiTheme="majorHAnsi" w:hAnsiTheme="majorHAnsi" w:cstheme="majorHAnsi"/>
                <w:b/>
                <w:bCs/>
                <w:color w:val="auto"/>
                <w:sz w:val="32"/>
                <w:szCs w:val="32"/>
              </w:rPr>
              <w:t>Adult Maltreatment</w:t>
            </w:r>
          </w:p>
          <w:p w14:paraId="67F6ED55" w14:textId="256C294C" w:rsidR="00DF7E37" w:rsidRPr="008B6974" w:rsidRDefault="00DF7E37" w:rsidP="008B6974">
            <w:pPr>
              <w:widowControl w:val="0"/>
              <w:spacing w:after="0" w:line="240" w:lineRule="auto"/>
              <w:jc w:val="center"/>
              <w:rPr>
                <w:rFonts w:asciiTheme="majorHAnsi" w:hAnsiTheme="majorHAnsi" w:cstheme="majorHAnsi"/>
                <w:b/>
                <w:bCs/>
                <w:color w:val="auto"/>
                <w:sz w:val="32"/>
                <w:szCs w:val="32"/>
              </w:rPr>
            </w:pPr>
            <w:r w:rsidRPr="00E7337F">
              <w:rPr>
                <w:rFonts w:asciiTheme="majorHAnsi" w:hAnsiTheme="majorHAnsi" w:cstheme="majorHAnsi"/>
                <w:b/>
                <w:bCs/>
                <w:noProof/>
                <w:color w:val="auto"/>
                <w:sz w:val="28"/>
                <w:szCs w:val="28"/>
              </w:rPr>
              <mc:AlternateContent>
                <mc:Choice Requires="wps">
                  <w:drawing>
                    <wp:inline distT="0" distB="0" distL="0" distR="0" wp14:anchorId="279104F4" wp14:editId="0177C130">
                      <wp:extent cx="2455516" cy="0"/>
                      <wp:effectExtent l="0" t="0" r="0" b="0"/>
                      <wp:docPr id="3" name="Straight Connector 3"/>
                      <wp:cNvGraphicFramePr/>
                      <a:graphic xmlns:a="http://schemas.openxmlformats.org/drawingml/2006/main">
                        <a:graphicData uri="http://schemas.microsoft.com/office/word/2010/wordprocessingShape">
                          <wps:wsp>
                            <wps:cNvCnPr/>
                            <wps:spPr>
                              <a:xfrm>
                                <a:off x="0" y="0"/>
                                <a:ext cx="24555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a="http://schemas.openxmlformats.org/drawingml/2006/main">
                  <w:pict>
                    <v:line id="Straight Connector 3" style="visibility:visible;mso-wrap-style:square;mso-left-percent:-10001;mso-top-percent:-10001;mso-position-horizontal:absolute;mso-position-horizontal-relative:char;mso-position-vertical:absolute;mso-position-vertical-relative:line;mso-left-percent:-10001;mso-top-percent:-10001" o:spid="_x0000_s1026" strokecolor="#03a996 [3204]" strokeweight=".5pt" from="0,0" to="193.35pt,0" w14:anchorId="14EC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">
                      <w10:anchorlock/>
                    </v:line>
                  </w:pict>
                </mc:Fallback>
              </mc:AlternateContent>
            </w:r>
          </w:p>
          <w:p w14:paraId="7DB0723F" w14:textId="4C4D51F6" w:rsidR="00A5285D" w:rsidRDefault="00A5285D" w:rsidP="00A5285D">
            <w:pPr>
              <w:widowControl w:val="0"/>
              <w:spacing w:after="120" w:line="240" w:lineRule="auto"/>
              <w:jc w:val="both"/>
              <w:rPr>
                <w:rFonts w:asciiTheme="majorHAnsi" w:hAnsiTheme="majorHAnsi" w:cstheme="majorHAnsi"/>
                <w:color w:val="auto"/>
                <w:sz w:val="18"/>
                <w:szCs w:val="18"/>
              </w:rPr>
            </w:pPr>
            <w:r w:rsidRPr="00E7337F">
              <w:rPr>
                <w:rFonts w:asciiTheme="majorHAnsi" w:hAnsiTheme="majorHAnsi" w:cstheme="majorHAnsi"/>
                <w:color w:val="auto"/>
                <w:sz w:val="18"/>
                <w:szCs w:val="18"/>
              </w:rPr>
              <w:t xml:space="preserve">The major types of </w:t>
            </w:r>
            <w:r w:rsidR="006D1571">
              <w:rPr>
                <w:rFonts w:asciiTheme="majorHAnsi" w:hAnsiTheme="majorHAnsi" w:cstheme="majorHAnsi"/>
                <w:color w:val="auto"/>
                <w:sz w:val="18"/>
                <w:szCs w:val="18"/>
              </w:rPr>
              <w:t>o</w:t>
            </w:r>
            <w:r w:rsidR="00D62226" w:rsidRPr="00E7337F">
              <w:rPr>
                <w:rFonts w:asciiTheme="majorHAnsi" w:hAnsiTheme="majorHAnsi" w:cstheme="majorHAnsi"/>
                <w:color w:val="auto"/>
                <w:sz w:val="18"/>
                <w:szCs w:val="18"/>
              </w:rPr>
              <w:t>lder and vulnerable adult</w:t>
            </w:r>
            <w:r w:rsidRPr="00E7337F">
              <w:rPr>
                <w:rFonts w:asciiTheme="majorHAnsi" w:hAnsiTheme="majorHAnsi" w:cstheme="majorHAnsi"/>
                <w:color w:val="auto"/>
                <w:sz w:val="18"/>
                <w:szCs w:val="18"/>
              </w:rPr>
              <w:t xml:space="preserve"> maltreatment</w:t>
            </w:r>
            <w:r w:rsidR="00A559EB" w:rsidRPr="00E7337F">
              <w:rPr>
                <w:rFonts w:asciiTheme="majorHAnsi" w:hAnsiTheme="majorHAnsi" w:cstheme="majorHAnsi"/>
                <w:color w:val="auto"/>
                <w:sz w:val="18"/>
                <w:szCs w:val="18"/>
              </w:rPr>
              <w:t xml:space="preserve"> </w:t>
            </w:r>
            <w:r w:rsidR="00DB18CB" w:rsidRPr="00E7337F">
              <w:rPr>
                <w:rFonts w:asciiTheme="majorHAnsi" w:hAnsiTheme="majorHAnsi" w:cstheme="majorHAnsi"/>
                <w:color w:val="auto"/>
                <w:sz w:val="18"/>
                <w:szCs w:val="18"/>
              </w:rPr>
              <w:t>include</w:t>
            </w:r>
            <w:r w:rsidRPr="00E7337F">
              <w:rPr>
                <w:rFonts w:asciiTheme="majorHAnsi" w:hAnsiTheme="majorHAnsi" w:cstheme="majorHAnsi"/>
                <w:color w:val="auto"/>
                <w:sz w:val="18"/>
                <w:szCs w:val="18"/>
              </w:rPr>
              <w:t xml:space="preserve"> physical abuse, neglect,</w:t>
            </w:r>
            <w:r w:rsidR="00A559EB" w:rsidRPr="00E7337F">
              <w:rPr>
                <w:rFonts w:asciiTheme="majorHAnsi" w:hAnsiTheme="majorHAnsi" w:cstheme="majorHAnsi"/>
                <w:color w:val="auto"/>
                <w:sz w:val="18"/>
                <w:szCs w:val="18"/>
              </w:rPr>
              <w:t xml:space="preserve"> emotional abuse,</w:t>
            </w:r>
            <w:r w:rsidRPr="00E7337F">
              <w:rPr>
                <w:rFonts w:asciiTheme="majorHAnsi" w:hAnsiTheme="majorHAnsi" w:cstheme="majorHAnsi"/>
                <w:color w:val="auto"/>
                <w:sz w:val="18"/>
                <w:szCs w:val="18"/>
              </w:rPr>
              <w:t xml:space="preserve"> sexual abuse, and </w:t>
            </w:r>
            <w:r w:rsidR="001B58E6" w:rsidRPr="00E7337F">
              <w:rPr>
                <w:rFonts w:asciiTheme="majorHAnsi" w:hAnsiTheme="majorHAnsi" w:cstheme="majorHAnsi"/>
                <w:color w:val="auto"/>
                <w:sz w:val="18"/>
                <w:szCs w:val="18"/>
              </w:rPr>
              <w:t>financial</w:t>
            </w:r>
            <w:r w:rsidRPr="00E7337F">
              <w:rPr>
                <w:rFonts w:asciiTheme="majorHAnsi" w:hAnsiTheme="majorHAnsi" w:cstheme="majorHAnsi"/>
                <w:color w:val="auto"/>
                <w:sz w:val="18"/>
                <w:szCs w:val="18"/>
              </w:rPr>
              <w:t xml:space="preserve"> abuse. </w:t>
            </w:r>
            <w:r w:rsidR="00816D80" w:rsidRPr="00E7337F">
              <w:rPr>
                <w:rFonts w:asciiTheme="majorHAnsi" w:hAnsiTheme="majorHAnsi" w:cstheme="majorHAnsi"/>
                <w:color w:val="auto"/>
                <w:sz w:val="18"/>
                <w:szCs w:val="18"/>
              </w:rPr>
              <w:t xml:space="preserve">The warning signs of </w:t>
            </w:r>
            <w:r w:rsidR="006D1571">
              <w:rPr>
                <w:rFonts w:asciiTheme="majorHAnsi" w:hAnsiTheme="majorHAnsi" w:cstheme="majorHAnsi"/>
                <w:color w:val="auto"/>
                <w:sz w:val="18"/>
                <w:szCs w:val="18"/>
              </w:rPr>
              <w:t>o</w:t>
            </w:r>
            <w:r w:rsidR="00816D80" w:rsidRPr="00E7337F">
              <w:rPr>
                <w:rFonts w:asciiTheme="majorHAnsi" w:hAnsiTheme="majorHAnsi" w:cstheme="majorHAnsi"/>
                <w:color w:val="auto"/>
                <w:sz w:val="18"/>
                <w:szCs w:val="18"/>
              </w:rPr>
              <w:t>lder and vulnerable adult maltreatment may include physical and behavioral signs</w:t>
            </w:r>
            <w:r w:rsidR="007C1EE9" w:rsidRPr="00E7337F">
              <w:rPr>
                <w:rFonts w:asciiTheme="majorHAnsi" w:hAnsiTheme="majorHAnsi" w:cstheme="majorHAnsi"/>
                <w:color w:val="auto"/>
                <w:sz w:val="18"/>
                <w:szCs w:val="18"/>
              </w:rPr>
              <w:t xml:space="preserve"> </w:t>
            </w:r>
            <w:r w:rsidR="00816D80" w:rsidRPr="00E7337F">
              <w:rPr>
                <w:rFonts w:asciiTheme="majorHAnsi" w:hAnsiTheme="majorHAnsi" w:cstheme="majorHAnsi"/>
                <w:color w:val="auto"/>
                <w:sz w:val="18"/>
                <w:szCs w:val="18"/>
              </w:rPr>
              <w:t>from</w:t>
            </w:r>
            <w:r w:rsidR="007C1EE9" w:rsidRPr="00E7337F">
              <w:rPr>
                <w:rFonts w:asciiTheme="majorHAnsi" w:hAnsiTheme="majorHAnsi" w:cstheme="majorHAnsi"/>
                <w:color w:val="auto"/>
                <w:sz w:val="18"/>
                <w:szCs w:val="18"/>
              </w:rPr>
              <w:t xml:space="preserve"> the victims and/or</w:t>
            </w:r>
            <w:r w:rsidR="00816D80" w:rsidRPr="00E7337F">
              <w:rPr>
                <w:rFonts w:asciiTheme="majorHAnsi" w:hAnsiTheme="majorHAnsi" w:cstheme="majorHAnsi"/>
                <w:color w:val="auto"/>
                <w:sz w:val="18"/>
                <w:szCs w:val="18"/>
              </w:rPr>
              <w:t xml:space="preserve"> caregivers. </w:t>
            </w:r>
            <w:r w:rsidRPr="00E7337F">
              <w:rPr>
                <w:rFonts w:asciiTheme="majorHAnsi" w:hAnsiTheme="majorHAnsi" w:cstheme="majorHAnsi"/>
                <w:color w:val="auto"/>
                <w:sz w:val="18"/>
                <w:szCs w:val="18"/>
              </w:rPr>
              <w:t>While acts of</w:t>
            </w:r>
            <w:r w:rsidRPr="00E7337F">
              <w:rPr>
                <w:rFonts w:asciiTheme="majorHAnsi" w:hAnsiTheme="majorHAnsi" w:cstheme="majorHAnsi"/>
                <w:b/>
                <w:bCs/>
                <w:color w:val="auto"/>
                <w:sz w:val="18"/>
                <w:szCs w:val="18"/>
              </w:rPr>
              <w:t xml:space="preserve"> </w:t>
            </w:r>
            <w:r w:rsidR="006D1571">
              <w:rPr>
                <w:rFonts w:asciiTheme="majorHAnsi" w:hAnsiTheme="majorHAnsi" w:cstheme="majorHAnsi"/>
                <w:color w:val="auto"/>
                <w:sz w:val="18"/>
                <w:szCs w:val="18"/>
              </w:rPr>
              <w:t>o</w:t>
            </w:r>
            <w:r w:rsidR="00B61E6A" w:rsidRPr="00E7337F">
              <w:rPr>
                <w:rFonts w:asciiTheme="majorHAnsi" w:hAnsiTheme="majorHAnsi" w:cstheme="majorHAnsi"/>
                <w:color w:val="auto"/>
                <w:sz w:val="18"/>
                <w:szCs w:val="18"/>
              </w:rPr>
              <w:t xml:space="preserve">lder and vulnerable adult </w:t>
            </w:r>
            <w:r w:rsidRPr="00E7337F">
              <w:rPr>
                <w:rFonts w:asciiTheme="majorHAnsi" w:hAnsiTheme="majorHAnsi" w:cstheme="majorHAnsi"/>
                <w:color w:val="auto"/>
                <w:sz w:val="18"/>
                <w:szCs w:val="18"/>
              </w:rPr>
              <w:t xml:space="preserve">maltreatment do not always constitute </w:t>
            </w:r>
            <w:r w:rsidRPr="00E7337F">
              <w:rPr>
                <w:rFonts w:asciiTheme="majorHAnsi" w:hAnsiTheme="majorHAnsi" w:cstheme="majorHAnsi"/>
                <w:i/>
                <w:iCs/>
                <w:color w:val="auto"/>
                <w:sz w:val="18"/>
                <w:szCs w:val="18"/>
              </w:rPr>
              <w:t xml:space="preserve">criminal </w:t>
            </w:r>
            <w:r w:rsidRPr="00E7337F">
              <w:rPr>
                <w:rFonts w:asciiTheme="majorHAnsi" w:hAnsiTheme="majorHAnsi" w:cstheme="majorHAnsi"/>
                <w:color w:val="auto"/>
                <w:sz w:val="18"/>
                <w:szCs w:val="18"/>
              </w:rPr>
              <w:t xml:space="preserve">offenses, they are very harmful and may lead to serious injury, emotional trauma, or death. </w:t>
            </w:r>
          </w:p>
          <w:p w14:paraId="75D73156" w14:textId="5B8C98B1" w:rsidR="007C48A8" w:rsidRDefault="007C48A8" w:rsidP="00A5285D">
            <w:pPr>
              <w:widowControl w:val="0"/>
              <w:spacing w:after="120" w:line="240" w:lineRule="auto"/>
              <w:jc w:val="both"/>
              <w:rPr>
                <w:rFonts w:asciiTheme="majorHAnsi" w:hAnsiTheme="majorHAnsi" w:cstheme="majorHAnsi"/>
                <w:color w:val="auto"/>
                <w:sz w:val="18"/>
                <w:szCs w:val="18"/>
              </w:rPr>
            </w:pPr>
          </w:p>
          <w:p w14:paraId="3BCAA03C" w14:textId="6D84132C" w:rsidR="007C48A8" w:rsidRDefault="007C48A8" w:rsidP="00A5285D">
            <w:pPr>
              <w:widowControl w:val="0"/>
              <w:spacing w:after="120" w:line="240" w:lineRule="auto"/>
              <w:jc w:val="both"/>
              <w:rPr>
                <w:rFonts w:asciiTheme="majorHAnsi" w:hAnsiTheme="majorHAnsi" w:cstheme="majorHAnsi"/>
                <w:color w:val="auto"/>
                <w:sz w:val="18"/>
                <w:szCs w:val="18"/>
              </w:rPr>
            </w:pPr>
          </w:p>
          <w:p w14:paraId="7EE06003" w14:textId="77777777" w:rsidR="00B00EA0" w:rsidRDefault="00B00EA0" w:rsidP="00A5285D">
            <w:pPr>
              <w:widowControl w:val="0"/>
              <w:spacing w:after="120" w:line="240" w:lineRule="auto"/>
              <w:jc w:val="both"/>
              <w:rPr>
                <w:rFonts w:asciiTheme="majorHAnsi" w:hAnsiTheme="majorHAnsi" w:cstheme="majorHAnsi"/>
                <w:color w:val="auto"/>
                <w:sz w:val="18"/>
                <w:szCs w:val="18"/>
              </w:rPr>
            </w:pPr>
          </w:p>
          <w:p w14:paraId="2A09AFFE" w14:textId="2295F486" w:rsidR="00680190" w:rsidRPr="006F2A04" w:rsidRDefault="00C25AF1" w:rsidP="00D80074">
            <w:pPr>
              <w:widowControl w:val="0"/>
              <w:spacing w:after="0" w:line="240" w:lineRule="auto"/>
              <w:jc w:val="both"/>
              <w:rPr>
                <w:rFonts w:asciiTheme="majorHAnsi" w:hAnsiTheme="majorHAnsi" w:cstheme="majorHAnsi"/>
                <w:color w:val="auto"/>
                <w:sz w:val="18"/>
                <w:szCs w:val="18"/>
              </w:rPr>
            </w:pPr>
            <w:r w:rsidRPr="00E7337F">
              <w:rPr>
                <w:rFonts w:asciiTheme="majorHAnsi" w:hAnsiTheme="majorHAnsi" w:cstheme="majorHAnsi"/>
                <w:color w:val="auto"/>
                <w:sz w:val="16"/>
                <w:szCs w:val="16"/>
                <w:vertAlign w:val="superscript"/>
              </w:rPr>
              <w:t xml:space="preserve">1 </w:t>
            </w:r>
            <w:r w:rsidR="000871C5" w:rsidRPr="006F2A04">
              <w:rPr>
                <w:rFonts w:asciiTheme="majorHAnsi" w:hAnsiTheme="majorHAnsi" w:cstheme="majorHAnsi"/>
                <w:color w:val="auto"/>
                <w:sz w:val="16"/>
                <w:szCs w:val="16"/>
              </w:rPr>
              <w:t>[</w:t>
            </w:r>
            <w:r w:rsidRPr="00C87A28">
              <w:rPr>
                <w:rFonts w:asciiTheme="majorHAnsi" w:hAnsiTheme="majorHAnsi" w:cstheme="majorHAnsi"/>
                <w:i/>
                <w:iCs/>
                <w:color w:val="auto"/>
                <w:sz w:val="16"/>
                <w:szCs w:val="16"/>
              </w:rPr>
              <w:t>All agencies are encouraged to review state statutes regarding mandated reporting.</w:t>
            </w:r>
            <w:r w:rsidR="006F2A04">
              <w:rPr>
                <w:rFonts w:asciiTheme="majorHAnsi" w:hAnsiTheme="majorHAnsi" w:cstheme="majorHAnsi"/>
                <w:color w:val="auto"/>
                <w:sz w:val="16"/>
                <w:szCs w:val="16"/>
              </w:rPr>
              <w:t>]</w:t>
            </w:r>
          </w:p>
        </w:tc>
        <w:tc>
          <w:tcPr>
            <w:tcW w:w="5285" w:type="dxa"/>
            <w:tcMar>
              <w:left w:w="720" w:type="dxa"/>
              <w:right w:w="720" w:type="dxa"/>
            </w:tcMar>
          </w:tcPr>
          <w:p w14:paraId="3FEAE3D2" w14:textId="4D1A1108" w:rsidR="007C48A8" w:rsidRPr="007C48A8" w:rsidRDefault="007C48A8" w:rsidP="007C48A8">
            <w:pPr>
              <w:widowControl w:val="0"/>
              <w:spacing w:after="120" w:line="240" w:lineRule="auto"/>
              <w:jc w:val="both"/>
              <w:rPr>
                <w:rFonts w:asciiTheme="majorHAnsi" w:hAnsiTheme="majorHAnsi" w:cstheme="majorHAnsi"/>
                <w:color w:val="auto"/>
                <w:sz w:val="18"/>
                <w:szCs w:val="18"/>
              </w:rPr>
            </w:pPr>
            <w:r w:rsidRPr="00E7337F">
              <w:rPr>
                <w:rFonts w:asciiTheme="majorHAnsi" w:hAnsiTheme="majorHAnsi" w:cstheme="majorHAnsi"/>
                <w:color w:val="auto"/>
                <w:sz w:val="18"/>
                <w:szCs w:val="18"/>
              </w:rPr>
              <w:t xml:space="preserve">The legal definitions can differ from the social definitions of these terms. For example, some may consider failing to transport an </w:t>
            </w:r>
            <w:r w:rsidR="006D1571">
              <w:rPr>
                <w:rFonts w:asciiTheme="majorHAnsi" w:hAnsiTheme="majorHAnsi" w:cstheme="majorHAnsi"/>
                <w:color w:val="auto"/>
                <w:sz w:val="18"/>
                <w:szCs w:val="18"/>
              </w:rPr>
              <w:t>o</w:t>
            </w:r>
            <w:r w:rsidRPr="00E7337F">
              <w:rPr>
                <w:rFonts w:asciiTheme="majorHAnsi" w:hAnsiTheme="majorHAnsi" w:cstheme="majorHAnsi"/>
                <w:color w:val="auto"/>
                <w:sz w:val="18"/>
                <w:szCs w:val="18"/>
              </w:rPr>
              <w:t xml:space="preserve">lder or vulnerable adult to doctor’s appointments to be neglect. However, criminal code may define neglect as a willful act intended to cause or permit an </w:t>
            </w:r>
            <w:r w:rsidR="006D1571">
              <w:rPr>
                <w:rFonts w:asciiTheme="majorHAnsi" w:hAnsiTheme="majorHAnsi" w:cstheme="majorHAnsi"/>
                <w:color w:val="auto"/>
                <w:sz w:val="18"/>
                <w:szCs w:val="18"/>
              </w:rPr>
              <w:t>o</w:t>
            </w:r>
            <w:r w:rsidRPr="00E7337F">
              <w:rPr>
                <w:rFonts w:asciiTheme="majorHAnsi" w:hAnsiTheme="majorHAnsi" w:cstheme="majorHAnsi"/>
                <w:color w:val="auto"/>
                <w:sz w:val="18"/>
                <w:szCs w:val="18"/>
              </w:rPr>
              <w:t>lder or vulnerable adult to suffer.</w:t>
            </w:r>
          </w:p>
          <w:p w14:paraId="5F46C70C" w14:textId="0B75C3F2" w:rsidR="008A5B7F" w:rsidRPr="00E7337F" w:rsidRDefault="00BF5186" w:rsidP="008A5B7F">
            <w:pPr>
              <w:widowControl w:val="0"/>
              <w:spacing w:after="0" w:line="240" w:lineRule="auto"/>
              <w:jc w:val="center"/>
              <w:rPr>
                <w:rFonts w:asciiTheme="majorHAnsi" w:hAnsiTheme="majorHAnsi" w:cstheme="majorHAnsi"/>
                <w:color w:val="auto"/>
                <w:sz w:val="18"/>
                <w:szCs w:val="18"/>
              </w:rPr>
            </w:pPr>
            <w:r w:rsidRPr="00E7337F">
              <w:rPr>
                <w:rFonts w:asciiTheme="majorHAnsi" w:hAnsiTheme="majorHAnsi" w:cstheme="majorHAnsi"/>
                <w:b/>
                <w:bCs/>
                <w:color w:val="auto"/>
                <w:sz w:val="32"/>
                <w:szCs w:val="32"/>
              </w:rPr>
              <w:t>Warning Signs</w:t>
            </w:r>
          </w:p>
          <w:p w14:paraId="25C714D9" w14:textId="69EAF960" w:rsidR="008A5B7F" w:rsidRPr="008B6974" w:rsidRDefault="008A5B7F" w:rsidP="008B6974">
            <w:pPr>
              <w:widowControl w:val="0"/>
              <w:spacing w:after="0" w:line="240" w:lineRule="auto"/>
              <w:jc w:val="center"/>
              <w:rPr>
                <w:rFonts w:asciiTheme="majorHAnsi" w:hAnsiTheme="majorHAnsi" w:cstheme="majorHAnsi"/>
                <w:b/>
                <w:bCs/>
                <w:color w:val="auto"/>
                <w:sz w:val="32"/>
                <w:szCs w:val="32"/>
              </w:rPr>
            </w:pPr>
            <w:r w:rsidRPr="00E7337F">
              <w:rPr>
                <w:rFonts w:asciiTheme="majorHAnsi" w:hAnsiTheme="majorHAnsi" w:cstheme="majorHAnsi"/>
                <w:b/>
                <w:bCs/>
                <w:noProof/>
                <w:color w:val="auto"/>
                <w:sz w:val="28"/>
                <w:szCs w:val="28"/>
              </w:rPr>
              <mc:AlternateContent>
                <mc:Choice Requires="wps">
                  <w:drawing>
                    <wp:inline distT="0" distB="0" distL="0" distR="0" wp14:anchorId="61777EC7" wp14:editId="0EAD85D8">
                      <wp:extent cx="2455516" cy="0"/>
                      <wp:effectExtent l="0" t="0" r="0" b="0"/>
                      <wp:docPr id="5" name="Straight Connector 5"/>
                      <wp:cNvGraphicFramePr/>
                      <a:graphic xmlns:a="http://schemas.openxmlformats.org/drawingml/2006/main">
                        <a:graphicData uri="http://schemas.microsoft.com/office/word/2010/wordprocessingShape">
                          <wps:wsp>
                            <wps:cNvCnPr/>
                            <wps:spPr>
                              <a:xfrm>
                                <a:off x="0" y="0"/>
                                <a:ext cx="2455516" cy="0"/>
                              </a:xfrm>
                              <a:prstGeom prst="line">
                                <a:avLst/>
                              </a:prstGeom>
                              <a:ln>
                                <a:solidFill>
                                  <a:srgbClr val="007C8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a="http://schemas.openxmlformats.org/drawingml/2006/main">
                  <w:pict>
                    <v:line id="Straight Connector 5" style="visibility:visible;mso-wrap-style:square;mso-left-percent:-10001;mso-top-percent:-10001;mso-position-horizontal:absolute;mso-position-horizontal-relative:char;mso-position-vertical:absolute;mso-position-vertical-relative:line;mso-left-percent:-10001;mso-top-percent:-10001" o:spid="_x0000_s1026" strokecolor="#007c8a" strokeweight=".5pt" from="0,0" to="193.35pt,0" w14:anchorId="5353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">
                      <w10:anchorlock/>
                    </v:line>
                  </w:pict>
                </mc:Fallback>
              </mc:AlternateContent>
            </w:r>
          </w:p>
          <w:p w14:paraId="25B821ED" w14:textId="66B99CFF" w:rsidR="00CE2AA9" w:rsidRPr="00E7337F" w:rsidRDefault="00CE2AA9" w:rsidP="00CE2AA9">
            <w:pPr>
              <w:pStyle w:val="Default"/>
              <w:spacing w:after="120" w:line="240" w:lineRule="auto"/>
              <w:jc w:val="both"/>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 xml:space="preserve">The following descriptions are not necessarily proof of abuse, neglect, or exploitation, but they may be </w:t>
            </w:r>
            <w:r w:rsidR="00BB5C89" w:rsidRPr="00E7337F">
              <w:rPr>
                <w:rFonts w:asciiTheme="majorHAnsi" w:hAnsiTheme="majorHAnsi" w:cstheme="majorHAnsi"/>
                <w:color w:val="auto"/>
                <w:sz w:val="18"/>
                <w:szCs w:val="18"/>
                <w14:ligatures w14:val="none"/>
              </w:rPr>
              <w:t>cause</w:t>
            </w:r>
            <w:r w:rsidR="001E5178" w:rsidRPr="00E7337F">
              <w:rPr>
                <w:rFonts w:asciiTheme="majorHAnsi" w:hAnsiTheme="majorHAnsi" w:cstheme="majorHAnsi"/>
                <w:color w:val="auto"/>
                <w:sz w:val="18"/>
                <w:szCs w:val="18"/>
                <w14:ligatures w14:val="none"/>
              </w:rPr>
              <w:t xml:space="preserve"> for elevated concern</w:t>
            </w:r>
            <w:r w:rsidRPr="00E7337F">
              <w:rPr>
                <w:rFonts w:asciiTheme="majorHAnsi" w:hAnsiTheme="majorHAnsi" w:cstheme="majorHAnsi"/>
                <w:color w:val="auto"/>
                <w:sz w:val="18"/>
                <w:szCs w:val="18"/>
                <w14:ligatures w14:val="none"/>
              </w:rPr>
              <w:t xml:space="preserve">. </w:t>
            </w:r>
          </w:p>
          <w:p w14:paraId="23FA39F8" w14:textId="515FAA77" w:rsidR="00CE2AA9" w:rsidRPr="00E7337F" w:rsidRDefault="00CE2AA9" w:rsidP="581E4CB9">
            <w:pPr>
              <w:pStyle w:val="Heading5"/>
              <w:widowControl w:val="0"/>
              <w:spacing w:after="120" w:line="240" w:lineRule="auto"/>
              <w:rPr>
                <w:b/>
                <w:bCs/>
                <w:color w:val="auto"/>
                <w:sz w:val="18"/>
                <w:szCs w:val="18"/>
              </w:rPr>
            </w:pPr>
            <w:r w:rsidRPr="581E4CB9">
              <w:rPr>
                <w:b/>
                <w:bCs/>
                <w:color w:val="auto"/>
                <w:sz w:val="18"/>
                <w:szCs w:val="18"/>
              </w:rPr>
              <w:t xml:space="preserve">Physical </w:t>
            </w:r>
            <w:r w:rsidR="00C66A03" w:rsidRPr="581E4CB9">
              <w:rPr>
                <w:b/>
                <w:bCs/>
                <w:color w:val="auto"/>
                <w:sz w:val="18"/>
                <w:szCs w:val="18"/>
              </w:rPr>
              <w:t>Indicators</w:t>
            </w:r>
            <w:r w:rsidR="00140D15" w:rsidRPr="581E4CB9">
              <w:rPr>
                <w:b/>
                <w:bCs/>
                <w:color w:val="auto"/>
                <w:sz w:val="18"/>
                <w:szCs w:val="18"/>
              </w:rPr>
              <w:t>:</w:t>
            </w:r>
          </w:p>
          <w:p w14:paraId="518EB3C3" w14:textId="051D85EA" w:rsidR="00CE2AA9" w:rsidRPr="00E7337F" w:rsidRDefault="00CE2AA9" w:rsidP="00D80074">
            <w:pPr>
              <w:pStyle w:val="Default"/>
              <w:numPr>
                <w:ilvl w:val="0"/>
                <w:numId w:val="18"/>
              </w:numPr>
              <w:spacing w:after="120" w:line="240" w:lineRule="auto"/>
              <w:ind w:left="216" w:hanging="216"/>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Injur</w:t>
            </w:r>
            <w:r w:rsidR="00763CBA" w:rsidRPr="00E7337F">
              <w:rPr>
                <w:rFonts w:asciiTheme="majorHAnsi" w:hAnsiTheme="majorHAnsi" w:cstheme="majorHAnsi"/>
                <w:color w:val="auto"/>
                <w:sz w:val="18"/>
                <w:szCs w:val="18"/>
                <w14:ligatures w14:val="none"/>
              </w:rPr>
              <w:t>ies</w:t>
            </w:r>
            <w:r w:rsidRPr="00E7337F">
              <w:rPr>
                <w:rFonts w:asciiTheme="majorHAnsi" w:hAnsiTheme="majorHAnsi" w:cstheme="majorHAnsi"/>
                <w:color w:val="auto"/>
                <w:sz w:val="18"/>
                <w:szCs w:val="18"/>
                <w14:ligatures w14:val="none"/>
              </w:rPr>
              <w:t xml:space="preserve"> that ha</w:t>
            </w:r>
            <w:r w:rsidR="00763CBA" w:rsidRPr="00E7337F">
              <w:rPr>
                <w:rFonts w:asciiTheme="majorHAnsi" w:hAnsiTheme="majorHAnsi" w:cstheme="majorHAnsi"/>
                <w:color w:val="auto"/>
                <w:sz w:val="18"/>
                <w:szCs w:val="18"/>
                <w14:ligatures w14:val="none"/>
              </w:rPr>
              <w:t>ve</w:t>
            </w:r>
            <w:r w:rsidRPr="00E7337F">
              <w:rPr>
                <w:rFonts w:asciiTheme="majorHAnsi" w:hAnsiTheme="majorHAnsi" w:cstheme="majorHAnsi"/>
                <w:color w:val="auto"/>
                <w:sz w:val="18"/>
                <w:szCs w:val="18"/>
                <w14:ligatures w14:val="none"/>
              </w:rPr>
              <w:t xml:space="preserve"> not been cared for properly</w:t>
            </w:r>
          </w:p>
          <w:p w14:paraId="6A93236B" w14:textId="6E9ED327" w:rsidR="00CE2AA9" w:rsidRPr="00E7337F" w:rsidRDefault="00CE2AA9" w:rsidP="00D80074">
            <w:pPr>
              <w:pStyle w:val="Default"/>
              <w:numPr>
                <w:ilvl w:val="0"/>
                <w:numId w:val="18"/>
              </w:numPr>
              <w:spacing w:after="120" w:line="240" w:lineRule="auto"/>
              <w:ind w:left="216" w:hanging="216"/>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Injur</w:t>
            </w:r>
            <w:r w:rsidR="00763CBA" w:rsidRPr="00E7337F">
              <w:rPr>
                <w:rFonts w:asciiTheme="majorHAnsi" w:hAnsiTheme="majorHAnsi" w:cstheme="majorHAnsi"/>
                <w:color w:val="auto"/>
                <w:sz w:val="18"/>
                <w:szCs w:val="18"/>
                <w14:ligatures w14:val="none"/>
              </w:rPr>
              <w:t>ies</w:t>
            </w:r>
            <w:r w:rsidRPr="00E7337F">
              <w:rPr>
                <w:rFonts w:asciiTheme="majorHAnsi" w:hAnsiTheme="majorHAnsi" w:cstheme="majorHAnsi"/>
                <w:color w:val="auto"/>
                <w:sz w:val="18"/>
                <w:szCs w:val="18"/>
                <w14:ligatures w14:val="none"/>
              </w:rPr>
              <w:t xml:space="preserve"> that </w:t>
            </w:r>
            <w:r w:rsidR="00763CBA" w:rsidRPr="00E7337F">
              <w:rPr>
                <w:rFonts w:asciiTheme="majorHAnsi" w:hAnsiTheme="majorHAnsi" w:cstheme="majorHAnsi"/>
                <w:color w:val="auto"/>
                <w:sz w:val="18"/>
                <w:szCs w:val="18"/>
                <w14:ligatures w14:val="none"/>
              </w:rPr>
              <w:t xml:space="preserve">are </w:t>
            </w:r>
            <w:r w:rsidRPr="00E7337F">
              <w:rPr>
                <w:rFonts w:asciiTheme="majorHAnsi" w:hAnsiTheme="majorHAnsi" w:cstheme="majorHAnsi"/>
                <w:color w:val="auto"/>
                <w:sz w:val="18"/>
                <w:szCs w:val="18"/>
                <w14:ligatures w14:val="none"/>
              </w:rPr>
              <w:t>inconsistent with explanation</w:t>
            </w:r>
            <w:r w:rsidR="007B313B" w:rsidRPr="00E7337F">
              <w:rPr>
                <w:rFonts w:asciiTheme="majorHAnsi" w:hAnsiTheme="majorHAnsi" w:cstheme="majorHAnsi"/>
                <w:color w:val="auto"/>
                <w:sz w:val="18"/>
                <w:szCs w:val="18"/>
                <w14:ligatures w14:val="none"/>
              </w:rPr>
              <w:t>s</w:t>
            </w:r>
            <w:r w:rsidRPr="00E7337F">
              <w:rPr>
                <w:rFonts w:asciiTheme="majorHAnsi" w:hAnsiTheme="majorHAnsi" w:cstheme="majorHAnsi"/>
                <w:color w:val="auto"/>
                <w:sz w:val="18"/>
                <w:szCs w:val="18"/>
                <w14:ligatures w14:val="none"/>
              </w:rPr>
              <w:t xml:space="preserve"> </w:t>
            </w:r>
          </w:p>
          <w:p w14:paraId="29C2A912" w14:textId="192AC2D6" w:rsidR="00CE2AA9" w:rsidRPr="00E7337F" w:rsidRDefault="00CE2AA9" w:rsidP="00D80074">
            <w:pPr>
              <w:pStyle w:val="Default"/>
              <w:numPr>
                <w:ilvl w:val="0"/>
                <w:numId w:val="18"/>
              </w:numPr>
              <w:spacing w:after="120" w:line="240" w:lineRule="auto"/>
              <w:ind w:left="216" w:hanging="216"/>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Pressure wounds</w:t>
            </w:r>
          </w:p>
          <w:p w14:paraId="2BDCF247" w14:textId="5E177AE0" w:rsidR="00CE2AA9" w:rsidRPr="00E7337F" w:rsidRDefault="00CE2AA9" w:rsidP="00D80074">
            <w:pPr>
              <w:pStyle w:val="Default"/>
              <w:numPr>
                <w:ilvl w:val="0"/>
                <w:numId w:val="18"/>
              </w:numPr>
              <w:spacing w:after="120" w:line="240" w:lineRule="auto"/>
              <w:ind w:left="216" w:hanging="216"/>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 xml:space="preserve">Bed </w:t>
            </w:r>
            <w:r w:rsidR="00BA4A0F" w:rsidRPr="00E7337F">
              <w:rPr>
                <w:rFonts w:asciiTheme="majorHAnsi" w:hAnsiTheme="majorHAnsi" w:cstheme="majorHAnsi"/>
                <w:color w:val="auto"/>
                <w:sz w:val="18"/>
                <w:szCs w:val="18"/>
                <w14:ligatures w14:val="none"/>
              </w:rPr>
              <w:t>sores</w:t>
            </w:r>
          </w:p>
          <w:p w14:paraId="0C2EA5BA" w14:textId="56AF548B" w:rsidR="00CE2AA9" w:rsidRPr="00E7337F" w:rsidRDefault="00CE2AA9" w:rsidP="00D80074">
            <w:pPr>
              <w:pStyle w:val="Default"/>
              <w:numPr>
                <w:ilvl w:val="0"/>
                <w:numId w:val="18"/>
              </w:numPr>
              <w:spacing w:after="120" w:line="240" w:lineRule="auto"/>
              <w:ind w:left="216" w:hanging="216"/>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Cuts, puncture wounds, burns, bruises, welts</w:t>
            </w:r>
          </w:p>
          <w:p w14:paraId="4EBA755E" w14:textId="20E9009D" w:rsidR="00872C27" w:rsidRPr="00E7337F" w:rsidRDefault="00CE2AA9" w:rsidP="00D80074">
            <w:pPr>
              <w:pStyle w:val="Default"/>
              <w:numPr>
                <w:ilvl w:val="0"/>
                <w:numId w:val="18"/>
              </w:numPr>
              <w:spacing w:after="120" w:line="240" w:lineRule="auto"/>
              <w:ind w:left="216" w:hanging="216"/>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Dehydration or malnutrition without illness-related cause</w:t>
            </w:r>
          </w:p>
          <w:p w14:paraId="18FD7E52" w14:textId="41331C9A" w:rsidR="00CE2AA9" w:rsidRPr="00E7337F" w:rsidRDefault="00CE2AA9" w:rsidP="00D80074">
            <w:pPr>
              <w:pStyle w:val="Default"/>
              <w:numPr>
                <w:ilvl w:val="0"/>
                <w:numId w:val="18"/>
              </w:numPr>
              <w:spacing w:after="120" w:line="240" w:lineRule="auto"/>
              <w:ind w:left="216" w:hanging="216"/>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Poor coloration</w:t>
            </w:r>
            <w:r w:rsidR="007B313B" w:rsidRPr="00E7337F">
              <w:rPr>
                <w:rFonts w:asciiTheme="majorHAnsi" w:hAnsiTheme="majorHAnsi" w:cstheme="majorHAnsi"/>
                <w:color w:val="auto"/>
                <w:sz w:val="18"/>
                <w:szCs w:val="18"/>
                <w14:ligatures w14:val="none"/>
              </w:rPr>
              <w:t xml:space="preserve"> of skin</w:t>
            </w:r>
          </w:p>
          <w:p w14:paraId="4FE3CAC2" w14:textId="25B01ACD" w:rsidR="00CE2AA9" w:rsidRPr="00E7337F" w:rsidRDefault="00CE2AA9" w:rsidP="00D80074">
            <w:pPr>
              <w:pStyle w:val="Default"/>
              <w:numPr>
                <w:ilvl w:val="0"/>
                <w:numId w:val="18"/>
              </w:numPr>
              <w:spacing w:after="120" w:line="240" w:lineRule="auto"/>
              <w:ind w:left="216" w:hanging="216"/>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Sunken eyes or cheeks</w:t>
            </w:r>
          </w:p>
          <w:p w14:paraId="70E64C71" w14:textId="7000F1E0" w:rsidR="00CE2AA9" w:rsidRPr="00E7337F" w:rsidRDefault="00CE2AA9" w:rsidP="00D80074">
            <w:pPr>
              <w:pStyle w:val="Default"/>
              <w:numPr>
                <w:ilvl w:val="0"/>
                <w:numId w:val="18"/>
              </w:numPr>
              <w:spacing w:after="120" w:line="240" w:lineRule="auto"/>
              <w:ind w:left="216" w:hanging="216"/>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Inappropriate administration of medication</w:t>
            </w:r>
          </w:p>
          <w:p w14:paraId="4E0F6E55" w14:textId="6F4C228C" w:rsidR="00CE2AA9" w:rsidRPr="00E7337F" w:rsidRDefault="00CE2AA9" w:rsidP="00D80074">
            <w:pPr>
              <w:pStyle w:val="Default"/>
              <w:numPr>
                <w:ilvl w:val="0"/>
                <w:numId w:val="18"/>
              </w:numPr>
              <w:spacing w:after="120" w:line="240" w:lineRule="auto"/>
              <w:ind w:left="216" w:hanging="216"/>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Soiled clothing or bed—smell of urine or feces present</w:t>
            </w:r>
          </w:p>
          <w:p w14:paraId="7050D2DE" w14:textId="48C01F10" w:rsidR="005B3454" w:rsidRPr="007E2C60" w:rsidRDefault="00CE2AA9" w:rsidP="007E2C60">
            <w:pPr>
              <w:pStyle w:val="Default"/>
              <w:numPr>
                <w:ilvl w:val="0"/>
                <w:numId w:val="18"/>
              </w:numPr>
              <w:spacing w:after="120" w:line="240" w:lineRule="auto"/>
              <w:ind w:left="216" w:hanging="216"/>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Frequent use of various hospitals or health care providers (</w:t>
            </w:r>
            <w:r w:rsidR="009128A4" w:rsidRPr="00E7337F">
              <w:rPr>
                <w:rFonts w:asciiTheme="majorHAnsi" w:hAnsiTheme="majorHAnsi" w:cstheme="majorHAnsi"/>
                <w:color w:val="auto"/>
                <w:sz w:val="18"/>
                <w:szCs w:val="18"/>
                <w14:ligatures w14:val="none"/>
              </w:rPr>
              <w:t>“</w:t>
            </w:r>
            <w:r w:rsidRPr="00E7337F">
              <w:rPr>
                <w:rFonts w:asciiTheme="majorHAnsi" w:hAnsiTheme="majorHAnsi" w:cstheme="majorHAnsi"/>
                <w:color w:val="auto"/>
                <w:sz w:val="18"/>
                <w:szCs w:val="18"/>
                <w14:ligatures w14:val="none"/>
              </w:rPr>
              <w:t>doctor-shopping</w:t>
            </w:r>
            <w:r w:rsidR="009128A4" w:rsidRPr="00E7337F">
              <w:rPr>
                <w:rFonts w:asciiTheme="majorHAnsi" w:hAnsiTheme="majorHAnsi" w:cstheme="majorHAnsi"/>
                <w:color w:val="auto"/>
                <w:sz w:val="18"/>
                <w:szCs w:val="18"/>
                <w14:ligatures w14:val="none"/>
              </w:rPr>
              <w:t>”</w:t>
            </w:r>
            <w:r w:rsidRPr="00E7337F">
              <w:rPr>
                <w:rFonts w:asciiTheme="majorHAnsi" w:hAnsiTheme="majorHAnsi" w:cstheme="majorHAnsi"/>
                <w:color w:val="auto"/>
                <w:sz w:val="18"/>
                <w:szCs w:val="18"/>
                <w14:ligatures w14:val="none"/>
              </w:rPr>
              <w:t>)</w:t>
            </w:r>
          </w:p>
          <w:p w14:paraId="7E2E15FB" w14:textId="742BBF5B" w:rsidR="00CE2AA9" w:rsidRPr="00E7337F" w:rsidRDefault="00CE2AA9" w:rsidP="00D80074">
            <w:pPr>
              <w:pStyle w:val="Default"/>
              <w:numPr>
                <w:ilvl w:val="0"/>
                <w:numId w:val="18"/>
              </w:numPr>
              <w:spacing w:after="120" w:line="240" w:lineRule="auto"/>
              <w:ind w:left="216" w:hanging="216"/>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 xml:space="preserve">Lack of </w:t>
            </w:r>
            <w:proofErr w:type="gramStart"/>
            <w:r w:rsidRPr="00E7337F">
              <w:rPr>
                <w:rFonts w:asciiTheme="majorHAnsi" w:hAnsiTheme="majorHAnsi" w:cstheme="majorHAnsi"/>
                <w:color w:val="auto"/>
                <w:sz w:val="18"/>
                <w:szCs w:val="18"/>
                <w14:ligatures w14:val="none"/>
              </w:rPr>
              <w:t>basic necessities</w:t>
            </w:r>
            <w:proofErr w:type="gramEnd"/>
            <w:r w:rsidRPr="00E7337F">
              <w:rPr>
                <w:rFonts w:asciiTheme="majorHAnsi" w:hAnsiTheme="majorHAnsi" w:cstheme="majorHAnsi"/>
                <w:color w:val="auto"/>
                <w:sz w:val="18"/>
                <w:szCs w:val="18"/>
                <w14:ligatures w14:val="none"/>
              </w:rPr>
              <w:t xml:space="preserve"> such as food, water, or utilities</w:t>
            </w:r>
          </w:p>
          <w:p w14:paraId="490E377E" w14:textId="7AE1CCEF" w:rsidR="00CE2AA9" w:rsidRPr="00E7337F" w:rsidRDefault="00CE2AA9" w:rsidP="00D80074">
            <w:pPr>
              <w:pStyle w:val="Default"/>
              <w:numPr>
                <w:ilvl w:val="0"/>
                <w:numId w:val="18"/>
              </w:numPr>
              <w:spacing w:after="120" w:line="240" w:lineRule="auto"/>
              <w:ind w:left="216" w:hanging="216"/>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 xml:space="preserve">Lack of </w:t>
            </w:r>
            <w:r w:rsidR="00CC2D74" w:rsidRPr="00E7337F">
              <w:rPr>
                <w:rFonts w:asciiTheme="majorHAnsi" w:hAnsiTheme="majorHAnsi" w:cstheme="majorHAnsi"/>
                <w:color w:val="auto"/>
                <w:sz w:val="18"/>
                <w:szCs w:val="18"/>
                <w14:ligatures w14:val="none"/>
              </w:rPr>
              <w:t xml:space="preserve">or limited access to </w:t>
            </w:r>
            <w:r w:rsidRPr="00E7337F">
              <w:rPr>
                <w:rFonts w:asciiTheme="majorHAnsi" w:hAnsiTheme="majorHAnsi" w:cstheme="majorHAnsi"/>
                <w:color w:val="auto"/>
                <w:sz w:val="18"/>
                <w:szCs w:val="18"/>
                <w14:ligatures w14:val="none"/>
              </w:rPr>
              <w:t>personal items</w:t>
            </w:r>
          </w:p>
          <w:p w14:paraId="0FA4718A" w14:textId="67D9D21F" w:rsidR="00CE2AA9" w:rsidRPr="00E7337F" w:rsidRDefault="00CE2AA9" w:rsidP="00D80074">
            <w:pPr>
              <w:pStyle w:val="Default"/>
              <w:numPr>
                <w:ilvl w:val="0"/>
                <w:numId w:val="18"/>
              </w:numPr>
              <w:spacing w:after="120" w:line="240" w:lineRule="auto"/>
              <w:ind w:left="216" w:hanging="216"/>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Forced isolation</w:t>
            </w:r>
          </w:p>
          <w:p w14:paraId="32A462C5" w14:textId="275A7342" w:rsidR="00CE2AA9" w:rsidRPr="00E7337F" w:rsidRDefault="00CE2AA9" w:rsidP="581E4CB9">
            <w:pPr>
              <w:pStyle w:val="Heading5"/>
              <w:widowControl w:val="0"/>
              <w:spacing w:after="120" w:line="240" w:lineRule="auto"/>
              <w:rPr>
                <w:b/>
                <w:bCs/>
                <w:color w:val="auto"/>
                <w:sz w:val="18"/>
                <w:szCs w:val="18"/>
              </w:rPr>
            </w:pPr>
            <w:r w:rsidRPr="581E4CB9">
              <w:rPr>
                <w:b/>
                <w:bCs/>
                <w:color w:val="auto"/>
                <w:sz w:val="18"/>
                <w:szCs w:val="18"/>
              </w:rPr>
              <w:t xml:space="preserve">Behavioral </w:t>
            </w:r>
            <w:r w:rsidR="0065615C" w:rsidRPr="581E4CB9">
              <w:rPr>
                <w:b/>
                <w:bCs/>
                <w:color w:val="auto"/>
                <w:sz w:val="18"/>
                <w:szCs w:val="18"/>
              </w:rPr>
              <w:t>Indicators</w:t>
            </w:r>
            <w:r w:rsidR="00140D15" w:rsidRPr="581E4CB9">
              <w:rPr>
                <w:b/>
                <w:bCs/>
                <w:color w:val="auto"/>
                <w:sz w:val="18"/>
                <w:szCs w:val="18"/>
              </w:rPr>
              <w:t>:</w:t>
            </w:r>
          </w:p>
          <w:p w14:paraId="676DFCC6" w14:textId="65B2FF2C" w:rsidR="00CE2AA9" w:rsidRPr="00E7337F" w:rsidRDefault="00CE2AA9" w:rsidP="00D80074">
            <w:pPr>
              <w:pStyle w:val="Default"/>
              <w:numPr>
                <w:ilvl w:val="0"/>
                <w:numId w:val="20"/>
              </w:numPr>
              <w:spacing w:after="120" w:line="240" w:lineRule="auto"/>
              <w:ind w:left="216" w:hanging="216"/>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Fear</w:t>
            </w:r>
          </w:p>
          <w:p w14:paraId="018736A3" w14:textId="70B3B7F3" w:rsidR="00CE2AA9" w:rsidRPr="00E7337F" w:rsidRDefault="00CE2AA9" w:rsidP="00D80074">
            <w:pPr>
              <w:pStyle w:val="Default"/>
              <w:numPr>
                <w:ilvl w:val="0"/>
                <w:numId w:val="20"/>
              </w:numPr>
              <w:spacing w:after="120" w:line="240" w:lineRule="auto"/>
              <w:ind w:left="216" w:hanging="216"/>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Anxiety, agitation</w:t>
            </w:r>
          </w:p>
          <w:p w14:paraId="3B47C49C" w14:textId="39A4DD03" w:rsidR="00CE2AA9" w:rsidRPr="00E7337F" w:rsidRDefault="00CE2AA9" w:rsidP="00D80074">
            <w:pPr>
              <w:pStyle w:val="Default"/>
              <w:numPr>
                <w:ilvl w:val="0"/>
                <w:numId w:val="20"/>
              </w:numPr>
              <w:spacing w:after="120" w:line="240" w:lineRule="auto"/>
              <w:ind w:left="216" w:hanging="216"/>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Anger</w:t>
            </w:r>
          </w:p>
          <w:p w14:paraId="4B4E73C2" w14:textId="04BFA020" w:rsidR="00CE2AA9" w:rsidRPr="00E7337F" w:rsidRDefault="00CE2AA9" w:rsidP="00D80074">
            <w:pPr>
              <w:pStyle w:val="Default"/>
              <w:numPr>
                <w:ilvl w:val="0"/>
                <w:numId w:val="20"/>
              </w:numPr>
              <w:spacing w:after="120" w:line="240" w:lineRule="auto"/>
              <w:ind w:left="216" w:hanging="216"/>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Isolation, withdrawal</w:t>
            </w:r>
          </w:p>
          <w:p w14:paraId="1BBBABAD" w14:textId="466E8B8B" w:rsidR="00CE2AA9" w:rsidRPr="00E7337F" w:rsidRDefault="00CE2AA9" w:rsidP="00D80074">
            <w:pPr>
              <w:pStyle w:val="Default"/>
              <w:numPr>
                <w:ilvl w:val="0"/>
                <w:numId w:val="20"/>
              </w:numPr>
              <w:spacing w:after="120" w:line="240" w:lineRule="auto"/>
              <w:ind w:left="216" w:hanging="216"/>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Depression</w:t>
            </w:r>
          </w:p>
          <w:p w14:paraId="09B5C94B" w14:textId="508166F8" w:rsidR="00CE2AA9" w:rsidRPr="00E7337F" w:rsidRDefault="00CE2AA9" w:rsidP="00D80074">
            <w:pPr>
              <w:pStyle w:val="Default"/>
              <w:numPr>
                <w:ilvl w:val="0"/>
                <w:numId w:val="20"/>
              </w:numPr>
              <w:spacing w:after="120" w:line="240" w:lineRule="auto"/>
              <w:ind w:left="216" w:hanging="216"/>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 xml:space="preserve">Non-responsiveness, resignation, </w:t>
            </w:r>
            <w:r w:rsidR="00715E49" w:rsidRPr="00E7337F">
              <w:rPr>
                <w:rFonts w:asciiTheme="majorHAnsi" w:hAnsiTheme="majorHAnsi" w:cstheme="majorHAnsi"/>
                <w:color w:val="auto"/>
                <w:sz w:val="18"/>
                <w:szCs w:val="18"/>
                <w14:ligatures w14:val="none"/>
              </w:rPr>
              <w:t>indifference</w:t>
            </w:r>
          </w:p>
          <w:p w14:paraId="1DF7F3A0" w14:textId="10B0C44D" w:rsidR="00CE2AA9" w:rsidRPr="00E7337F" w:rsidRDefault="00CE2AA9" w:rsidP="00D80074">
            <w:pPr>
              <w:pStyle w:val="Default"/>
              <w:numPr>
                <w:ilvl w:val="0"/>
                <w:numId w:val="20"/>
              </w:numPr>
              <w:spacing w:after="120" w:line="240" w:lineRule="auto"/>
              <w:ind w:left="216" w:hanging="216"/>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 xml:space="preserve">Contradictory statements, </w:t>
            </w:r>
            <w:r w:rsidR="00724299" w:rsidRPr="00E7337F">
              <w:rPr>
                <w:rFonts w:asciiTheme="majorHAnsi" w:hAnsiTheme="majorHAnsi" w:cstheme="majorHAnsi"/>
                <w:color w:val="auto"/>
                <w:sz w:val="18"/>
                <w:szCs w:val="18"/>
                <w14:ligatures w14:val="none"/>
              </w:rPr>
              <w:t>unlikely or unbelievable</w:t>
            </w:r>
            <w:r w:rsidRPr="00E7337F">
              <w:rPr>
                <w:rFonts w:asciiTheme="majorHAnsi" w:hAnsiTheme="majorHAnsi" w:cstheme="majorHAnsi"/>
                <w:color w:val="auto"/>
                <w:sz w:val="18"/>
                <w:szCs w:val="18"/>
                <w14:ligatures w14:val="none"/>
              </w:rPr>
              <w:t xml:space="preserve"> stories</w:t>
            </w:r>
          </w:p>
          <w:p w14:paraId="4C4A0F80" w14:textId="2042E230" w:rsidR="00CE2AA9" w:rsidRPr="00E7337F" w:rsidRDefault="00CE2AA9" w:rsidP="00D80074">
            <w:pPr>
              <w:pStyle w:val="Default"/>
              <w:numPr>
                <w:ilvl w:val="0"/>
                <w:numId w:val="20"/>
              </w:numPr>
              <w:spacing w:after="120" w:line="240" w:lineRule="auto"/>
              <w:ind w:left="216" w:hanging="216"/>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Hesitation to talk openly</w:t>
            </w:r>
          </w:p>
          <w:p w14:paraId="6C3CDB68" w14:textId="6FFD64BE" w:rsidR="006E5646" w:rsidRPr="00E7337F" w:rsidRDefault="00CE2AA9" w:rsidP="00D80074">
            <w:pPr>
              <w:pStyle w:val="Default"/>
              <w:numPr>
                <w:ilvl w:val="0"/>
                <w:numId w:val="20"/>
              </w:numPr>
              <w:spacing w:after="120" w:line="240" w:lineRule="auto"/>
              <w:ind w:left="216" w:hanging="216"/>
              <w:contextualSpacing/>
              <w:rPr>
                <w:rFonts w:ascii="Arial" w:hAnsi="Arial" w:cs="Arial"/>
                <w:color w:val="auto"/>
                <w:spacing w:val="5"/>
                <w:sz w:val="20"/>
                <w:szCs w:val="20"/>
                <w14:ligatures w14:val="none"/>
              </w:rPr>
            </w:pPr>
            <w:r w:rsidRPr="00E7337F">
              <w:rPr>
                <w:rFonts w:asciiTheme="majorHAnsi" w:hAnsiTheme="majorHAnsi" w:cstheme="majorHAnsi"/>
                <w:color w:val="auto"/>
                <w:sz w:val="18"/>
                <w:szCs w:val="18"/>
                <w14:ligatures w14:val="none"/>
              </w:rPr>
              <w:t>Confusion or disorientation</w:t>
            </w:r>
          </w:p>
        </w:tc>
        <w:tc>
          <w:tcPr>
            <w:tcW w:w="4565" w:type="dxa"/>
            <w:tcMar>
              <w:left w:w="720" w:type="dxa"/>
            </w:tcMar>
          </w:tcPr>
          <w:p w14:paraId="25D439E9" w14:textId="5404729B" w:rsidR="00E223A8" w:rsidRPr="00E7337F" w:rsidRDefault="00E223A8" w:rsidP="581E4CB9">
            <w:pPr>
              <w:pStyle w:val="Heading5"/>
              <w:widowControl w:val="0"/>
              <w:spacing w:after="120" w:line="240" w:lineRule="auto"/>
              <w:contextualSpacing/>
              <w:rPr>
                <w:b/>
                <w:bCs/>
                <w:i/>
                <w:iCs/>
                <w:color w:val="auto"/>
                <w:sz w:val="18"/>
                <w:szCs w:val="18"/>
              </w:rPr>
            </w:pPr>
            <w:r w:rsidRPr="581E4CB9">
              <w:rPr>
                <w:b/>
                <w:bCs/>
                <w:color w:val="auto"/>
                <w:sz w:val="18"/>
                <w:szCs w:val="18"/>
              </w:rPr>
              <w:t>Caregiver</w:t>
            </w:r>
            <w:r w:rsidR="00BE3FAE" w:rsidRPr="581E4CB9">
              <w:rPr>
                <w:b/>
                <w:bCs/>
                <w:color w:val="auto"/>
                <w:sz w:val="18"/>
                <w:szCs w:val="18"/>
              </w:rPr>
              <w:t xml:space="preserve"> Indicators</w:t>
            </w:r>
            <w:r w:rsidR="00140D15" w:rsidRPr="581E4CB9">
              <w:rPr>
                <w:b/>
                <w:bCs/>
                <w:color w:val="auto"/>
                <w:sz w:val="18"/>
                <w:szCs w:val="18"/>
              </w:rPr>
              <w:t>:</w:t>
            </w:r>
          </w:p>
          <w:p w14:paraId="25B53A18" w14:textId="7C0C4D73" w:rsidR="004C5A66" w:rsidRPr="00DC6305" w:rsidRDefault="00E223A8" w:rsidP="00DC6305">
            <w:pPr>
              <w:pStyle w:val="Default"/>
              <w:numPr>
                <w:ilvl w:val="1"/>
                <w:numId w:val="28"/>
              </w:numPr>
              <w:spacing w:after="120" w:line="240" w:lineRule="auto"/>
              <w:ind w:left="230" w:hanging="230"/>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 xml:space="preserve">Prevents </w:t>
            </w:r>
            <w:r w:rsidR="00EC3E9E">
              <w:rPr>
                <w:rFonts w:asciiTheme="majorHAnsi" w:hAnsiTheme="majorHAnsi" w:cstheme="majorHAnsi"/>
                <w:color w:val="auto"/>
                <w:sz w:val="18"/>
                <w:szCs w:val="18"/>
                <w14:ligatures w14:val="none"/>
              </w:rPr>
              <w:t xml:space="preserve">or limits </w:t>
            </w:r>
            <w:r w:rsidR="006D1571">
              <w:rPr>
                <w:rFonts w:asciiTheme="majorHAnsi" w:hAnsiTheme="majorHAnsi" w:cstheme="majorHAnsi"/>
                <w:color w:val="auto"/>
                <w:sz w:val="18"/>
                <w:szCs w:val="18"/>
                <w14:ligatures w14:val="none"/>
              </w:rPr>
              <w:t>o</w:t>
            </w:r>
            <w:r w:rsidRPr="00E7337F">
              <w:rPr>
                <w:rFonts w:asciiTheme="majorHAnsi" w:hAnsiTheme="majorHAnsi" w:cstheme="majorHAnsi"/>
                <w:color w:val="auto"/>
                <w:sz w:val="18"/>
                <w:szCs w:val="18"/>
                <w14:ligatures w14:val="none"/>
              </w:rPr>
              <w:t xml:space="preserve">lder </w:t>
            </w:r>
            <w:r w:rsidR="00BE3FAE" w:rsidRPr="00E7337F">
              <w:rPr>
                <w:rFonts w:asciiTheme="majorHAnsi" w:hAnsiTheme="majorHAnsi" w:cstheme="majorHAnsi"/>
                <w:color w:val="auto"/>
                <w:sz w:val="18"/>
                <w:szCs w:val="18"/>
                <w14:ligatures w14:val="none"/>
              </w:rPr>
              <w:t xml:space="preserve">or vulnerable adult </w:t>
            </w:r>
            <w:r w:rsidRPr="00E7337F">
              <w:rPr>
                <w:rFonts w:asciiTheme="majorHAnsi" w:hAnsiTheme="majorHAnsi" w:cstheme="majorHAnsi"/>
                <w:color w:val="auto"/>
                <w:sz w:val="18"/>
                <w:szCs w:val="18"/>
                <w14:ligatures w14:val="none"/>
              </w:rPr>
              <w:t>from speaking to or seeing visitors</w:t>
            </w:r>
            <w:r w:rsidR="00FF4B36">
              <w:rPr>
                <w:rFonts w:asciiTheme="majorHAnsi" w:hAnsiTheme="majorHAnsi" w:cstheme="majorHAnsi"/>
                <w:color w:val="auto"/>
                <w:sz w:val="18"/>
                <w:szCs w:val="18"/>
                <w14:ligatures w14:val="none"/>
              </w:rPr>
              <w:t>, me</w:t>
            </w:r>
            <w:r w:rsidR="00173850">
              <w:rPr>
                <w:rFonts w:asciiTheme="majorHAnsi" w:hAnsiTheme="majorHAnsi" w:cstheme="majorHAnsi"/>
                <w:color w:val="auto"/>
                <w:sz w:val="18"/>
                <w:szCs w:val="18"/>
                <w14:ligatures w14:val="none"/>
              </w:rPr>
              <w:t>dical providers, and investigators</w:t>
            </w:r>
          </w:p>
          <w:p w14:paraId="7A55E694" w14:textId="7F04240B" w:rsidR="00E223A8" w:rsidRPr="00E7337F" w:rsidRDefault="00E223A8" w:rsidP="00D80074">
            <w:pPr>
              <w:pStyle w:val="Default"/>
              <w:numPr>
                <w:ilvl w:val="1"/>
                <w:numId w:val="28"/>
              </w:numPr>
              <w:spacing w:after="120" w:line="240" w:lineRule="auto"/>
              <w:ind w:left="230" w:hanging="230"/>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 xml:space="preserve">Anger, indifference, aggressive behavior toward </w:t>
            </w:r>
            <w:r w:rsidR="006D1571">
              <w:rPr>
                <w:rFonts w:asciiTheme="majorHAnsi" w:hAnsiTheme="majorHAnsi" w:cstheme="majorHAnsi"/>
                <w:color w:val="auto"/>
                <w:sz w:val="18"/>
                <w:szCs w:val="18"/>
                <w14:ligatures w14:val="none"/>
              </w:rPr>
              <w:t>o</w:t>
            </w:r>
            <w:r w:rsidRPr="00E7337F">
              <w:rPr>
                <w:rFonts w:asciiTheme="majorHAnsi" w:hAnsiTheme="majorHAnsi" w:cstheme="majorHAnsi"/>
                <w:color w:val="auto"/>
                <w:sz w:val="18"/>
                <w:szCs w:val="18"/>
                <w14:ligatures w14:val="none"/>
              </w:rPr>
              <w:t>lder</w:t>
            </w:r>
            <w:r w:rsidR="00BE3FAE" w:rsidRPr="00E7337F">
              <w:rPr>
                <w:rFonts w:asciiTheme="majorHAnsi" w:hAnsiTheme="majorHAnsi" w:cstheme="majorHAnsi"/>
                <w:color w:val="auto"/>
                <w:sz w:val="18"/>
                <w:szCs w:val="18"/>
                <w14:ligatures w14:val="none"/>
              </w:rPr>
              <w:t xml:space="preserve"> or vulnerable adult</w:t>
            </w:r>
          </w:p>
          <w:p w14:paraId="4C7BBC6B" w14:textId="2B91EAB7" w:rsidR="00E223A8" w:rsidRPr="00E7337F" w:rsidRDefault="00E223A8" w:rsidP="00D80074">
            <w:pPr>
              <w:pStyle w:val="Default"/>
              <w:numPr>
                <w:ilvl w:val="1"/>
                <w:numId w:val="28"/>
              </w:numPr>
              <w:spacing w:after="120" w:line="240" w:lineRule="auto"/>
              <w:ind w:left="230" w:hanging="230"/>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History of substance abuse, mental illness, criminal behavior, or family violence</w:t>
            </w:r>
          </w:p>
          <w:p w14:paraId="41F82A11" w14:textId="5CE7B028" w:rsidR="00E223A8" w:rsidRPr="00E7337F" w:rsidRDefault="00E223A8" w:rsidP="00D80074">
            <w:pPr>
              <w:pStyle w:val="Default"/>
              <w:numPr>
                <w:ilvl w:val="1"/>
                <w:numId w:val="28"/>
              </w:numPr>
              <w:spacing w:after="120" w:line="240" w:lineRule="auto"/>
              <w:ind w:left="230" w:hanging="230"/>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 xml:space="preserve">Lack of affection toward </w:t>
            </w:r>
            <w:r w:rsidR="006D1571">
              <w:rPr>
                <w:rFonts w:asciiTheme="majorHAnsi" w:hAnsiTheme="majorHAnsi" w:cstheme="majorHAnsi"/>
                <w:color w:val="auto"/>
                <w:sz w:val="18"/>
                <w:szCs w:val="18"/>
                <w14:ligatures w14:val="none"/>
              </w:rPr>
              <w:t>o</w:t>
            </w:r>
            <w:r w:rsidRPr="00E7337F">
              <w:rPr>
                <w:rFonts w:asciiTheme="majorHAnsi" w:hAnsiTheme="majorHAnsi" w:cstheme="majorHAnsi"/>
                <w:color w:val="auto"/>
                <w:sz w:val="18"/>
                <w:szCs w:val="18"/>
                <w14:ligatures w14:val="none"/>
              </w:rPr>
              <w:t>lder</w:t>
            </w:r>
            <w:r w:rsidR="00BE3FAE" w:rsidRPr="00E7337F">
              <w:rPr>
                <w:rFonts w:asciiTheme="majorHAnsi" w:hAnsiTheme="majorHAnsi" w:cstheme="majorHAnsi"/>
                <w:color w:val="auto"/>
                <w:sz w:val="18"/>
                <w:szCs w:val="18"/>
                <w14:ligatures w14:val="none"/>
              </w:rPr>
              <w:t xml:space="preserve"> or vulnerable adult</w:t>
            </w:r>
          </w:p>
          <w:p w14:paraId="687295CE" w14:textId="61D2E389" w:rsidR="00E223A8" w:rsidRPr="00E7337F" w:rsidRDefault="00E223A8" w:rsidP="00D80074">
            <w:pPr>
              <w:pStyle w:val="Default"/>
              <w:numPr>
                <w:ilvl w:val="1"/>
                <w:numId w:val="28"/>
              </w:numPr>
              <w:spacing w:after="120" w:line="240" w:lineRule="auto"/>
              <w:ind w:left="230" w:hanging="230"/>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Flirtation as possible indicator of inappropriate sexual relationship</w:t>
            </w:r>
          </w:p>
          <w:p w14:paraId="0EE9F28E" w14:textId="3E4CCCB0" w:rsidR="00E223A8" w:rsidRPr="00E7337F" w:rsidRDefault="00E223A8" w:rsidP="00D80074">
            <w:pPr>
              <w:pStyle w:val="Default"/>
              <w:numPr>
                <w:ilvl w:val="1"/>
                <w:numId w:val="28"/>
              </w:numPr>
              <w:spacing w:after="120" w:line="240" w:lineRule="auto"/>
              <w:ind w:left="230" w:hanging="230"/>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Conflicting accounts of incidents</w:t>
            </w:r>
          </w:p>
          <w:p w14:paraId="400AE895" w14:textId="23554D89" w:rsidR="00E223A8" w:rsidRPr="00E7337F" w:rsidRDefault="00E223A8" w:rsidP="00D80074">
            <w:pPr>
              <w:pStyle w:val="Default"/>
              <w:numPr>
                <w:ilvl w:val="1"/>
                <w:numId w:val="28"/>
              </w:numPr>
              <w:spacing w:after="120" w:line="240" w:lineRule="auto"/>
              <w:ind w:left="230" w:hanging="230"/>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Withholds affection</w:t>
            </w:r>
          </w:p>
          <w:p w14:paraId="1F5CA74D" w14:textId="3F5DD99B" w:rsidR="00E223A8" w:rsidRPr="00E7337F" w:rsidRDefault="00E223A8" w:rsidP="00D80074">
            <w:pPr>
              <w:pStyle w:val="Default"/>
              <w:numPr>
                <w:ilvl w:val="1"/>
                <w:numId w:val="28"/>
              </w:numPr>
              <w:spacing w:after="120" w:line="240" w:lineRule="auto"/>
              <w:ind w:left="230" w:hanging="230"/>
              <w:contextualSpacing/>
              <w:rPr>
                <w:rFonts w:asciiTheme="majorHAnsi" w:hAnsiTheme="majorHAnsi" w:cstheme="majorHAnsi"/>
                <w:color w:val="auto"/>
                <w:spacing w:val="5"/>
                <w:sz w:val="18"/>
                <w:szCs w:val="18"/>
                <w14:ligatures w14:val="none"/>
              </w:rPr>
            </w:pPr>
            <w:r w:rsidRPr="00E7337F">
              <w:rPr>
                <w:rFonts w:asciiTheme="majorHAnsi" w:hAnsiTheme="majorHAnsi" w:cstheme="majorHAnsi"/>
                <w:color w:val="auto"/>
                <w:sz w:val="18"/>
                <w:szCs w:val="18"/>
                <w14:ligatures w14:val="none"/>
              </w:rPr>
              <w:t xml:space="preserve">Speaks of </w:t>
            </w:r>
            <w:r w:rsidR="006D1571">
              <w:rPr>
                <w:rFonts w:asciiTheme="majorHAnsi" w:hAnsiTheme="majorHAnsi" w:cstheme="majorHAnsi"/>
                <w:color w:val="auto"/>
                <w:sz w:val="18"/>
                <w:szCs w:val="18"/>
                <w14:ligatures w14:val="none"/>
              </w:rPr>
              <w:t>o</w:t>
            </w:r>
            <w:r w:rsidRPr="00E7337F">
              <w:rPr>
                <w:rFonts w:asciiTheme="majorHAnsi" w:hAnsiTheme="majorHAnsi" w:cstheme="majorHAnsi"/>
                <w:color w:val="auto"/>
                <w:sz w:val="18"/>
                <w:szCs w:val="18"/>
                <w14:ligatures w14:val="none"/>
              </w:rPr>
              <w:t xml:space="preserve">lder </w:t>
            </w:r>
            <w:r w:rsidR="00BE3FAE" w:rsidRPr="00E7337F">
              <w:rPr>
                <w:rFonts w:asciiTheme="majorHAnsi" w:hAnsiTheme="majorHAnsi" w:cstheme="majorHAnsi"/>
                <w:color w:val="auto"/>
                <w:sz w:val="18"/>
                <w:szCs w:val="18"/>
                <w14:ligatures w14:val="none"/>
              </w:rPr>
              <w:t xml:space="preserve">or vulnerable </w:t>
            </w:r>
            <w:r w:rsidR="001C4250" w:rsidRPr="00E7337F">
              <w:rPr>
                <w:rFonts w:asciiTheme="majorHAnsi" w:hAnsiTheme="majorHAnsi" w:cstheme="majorHAnsi"/>
                <w:color w:val="auto"/>
                <w:sz w:val="18"/>
                <w:szCs w:val="18"/>
                <w14:ligatures w14:val="none"/>
              </w:rPr>
              <w:t xml:space="preserve">adult </w:t>
            </w:r>
            <w:r w:rsidRPr="00E7337F">
              <w:rPr>
                <w:rFonts w:asciiTheme="majorHAnsi" w:hAnsiTheme="majorHAnsi" w:cstheme="majorHAnsi"/>
                <w:color w:val="auto"/>
                <w:sz w:val="18"/>
                <w:szCs w:val="18"/>
                <w14:ligatures w14:val="none"/>
              </w:rPr>
              <w:t>as a burden</w:t>
            </w:r>
          </w:p>
          <w:p w14:paraId="408AEE71" w14:textId="49AD9706" w:rsidR="00E223A8" w:rsidRPr="00E7337F" w:rsidRDefault="00E223A8" w:rsidP="581E4CB9">
            <w:pPr>
              <w:pStyle w:val="Heading5"/>
              <w:widowControl w:val="0"/>
              <w:spacing w:after="120" w:line="240" w:lineRule="auto"/>
              <w:contextualSpacing/>
              <w:rPr>
                <w:b/>
                <w:bCs/>
                <w:i/>
                <w:iCs/>
                <w:color w:val="auto"/>
                <w:sz w:val="18"/>
                <w:szCs w:val="18"/>
              </w:rPr>
            </w:pPr>
            <w:r w:rsidRPr="581E4CB9">
              <w:rPr>
                <w:b/>
                <w:bCs/>
                <w:color w:val="auto"/>
                <w:sz w:val="18"/>
                <w:szCs w:val="18"/>
              </w:rPr>
              <w:t>Financial Abuse</w:t>
            </w:r>
            <w:r w:rsidR="00BE3FAE" w:rsidRPr="581E4CB9">
              <w:rPr>
                <w:b/>
                <w:bCs/>
                <w:color w:val="auto"/>
                <w:sz w:val="18"/>
                <w:szCs w:val="18"/>
              </w:rPr>
              <w:t xml:space="preserve"> Indicators</w:t>
            </w:r>
            <w:r w:rsidR="00140D15" w:rsidRPr="581E4CB9">
              <w:rPr>
                <w:b/>
                <w:bCs/>
                <w:color w:val="auto"/>
                <w:sz w:val="18"/>
                <w:szCs w:val="18"/>
              </w:rPr>
              <w:t>:</w:t>
            </w:r>
          </w:p>
          <w:p w14:paraId="2CEA4B1B" w14:textId="542D2BC2" w:rsidR="00E223A8" w:rsidRPr="00E7337F" w:rsidRDefault="00E223A8" w:rsidP="00D80074">
            <w:pPr>
              <w:pStyle w:val="Default"/>
              <w:numPr>
                <w:ilvl w:val="1"/>
                <w:numId w:val="26"/>
              </w:numPr>
              <w:spacing w:after="120" w:line="240" w:lineRule="auto"/>
              <w:ind w:left="230" w:hanging="230"/>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Sudden changes in financial accounts or banking practices</w:t>
            </w:r>
          </w:p>
          <w:p w14:paraId="33500D6C" w14:textId="0E71D871" w:rsidR="00E223A8" w:rsidRPr="00E7337F" w:rsidRDefault="00E223A8" w:rsidP="00D80074">
            <w:pPr>
              <w:pStyle w:val="Default"/>
              <w:numPr>
                <w:ilvl w:val="1"/>
                <w:numId w:val="26"/>
              </w:numPr>
              <w:spacing w:after="120" w:line="240" w:lineRule="auto"/>
              <w:ind w:left="230" w:hanging="230"/>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 xml:space="preserve">Unexplained withdrawal of money by </w:t>
            </w:r>
            <w:r w:rsidR="00F0429A" w:rsidRPr="00E7337F">
              <w:rPr>
                <w:rFonts w:asciiTheme="majorHAnsi" w:hAnsiTheme="majorHAnsi" w:cstheme="majorHAnsi"/>
                <w:color w:val="auto"/>
                <w:sz w:val="18"/>
                <w:szCs w:val="18"/>
                <w14:ligatures w14:val="none"/>
              </w:rPr>
              <w:t>a person</w:t>
            </w:r>
            <w:r w:rsidRPr="00E7337F">
              <w:rPr>
                <w:rFonts w:asciiTheme="majorHAnsi" w:hAnsiTheme="majorHAnsi" w:cstheme="majorHAnsi"/>
                <w:color w:val="auto"/>
                <w:sz w:val="18"/>
                <w:szCs w:val="18"/>
                <w14:ligatures w14:val="none"/>
              </w:rPr>
              <w:t xml:space="preserve"> accompanying the </w:t>
            </w:r>
            <w:r w:rsidR="006D1571">
              <w:rPr>
                <w:rFonts w:asciiTheme="majorHAnsi" w:hAnsiTheme="majorHAnsi" w:cstheme="majorHAnsi"/>
                <w:color w:val="auto"/>
                <w:sz w:val="18"/>
                <w:szCs w:val="18"/>
                <w14:ligatures w14:val="none"/>
              </w:rPr>
              <w:t>o</w:t>
            </w:r>
            <w:r w:rsidR="00BE3FAE" w:rsidRPr="00E7337F">
              <w:rPr>
                <w:rFonts w:asciiTheme="majorHAnsi" w:hAnsiTheme="majorHAnsi" w:cstheme="majorHAnsi"/>
                <w:color w:val="auto"/>
                <w:sz w:val="18"/>
                <w:szCs w:val="18"/>
                <w14:ligatures w14:val="none"/>
              </w:rPr>
              <w:t>lder or vulnerable adult</w:t>
            </w:r>
          </w:p>
          <w:p w14:paraId="211FAE12" w14:textId="381A3BE0" w:rsidR="00E223A8" w:rsidRPr="00E7337F" w:rsidRDefault="00E223A8" w:rsidP="00D80074">
            <w:pPr>
              <w:pStyle w:val="Default"/>
              <w:numPr>
                <w:ilvl w:val="1"/>
                <w:numId w:val="26"/>
              </w:numPr>
              <w:spacing w:after="120" w:line="240" w:lineRule="auto"/>
              <w:ind w:left="230" w:hanging="230"/>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Adding additional names on accounts or bank signature cards—</w:t>
            </w:r>
            <w:r w:rsidR="00074241" w:rsidRPr="00E7337F">
              <w:rPr>
                <w:rFonts w:asciiTheme="majorHAnsi" w:hAnsiTheme="majorHAnsi" w:cstheme="majorHAnsi"/>
                <w:color w:val="auto"/>
                <w:sz w:val="18"/>
                <w:szCs w:val="18"/>
                <w14:ligatures w14:val="none"/>
              </w:rPr>
              <w:t>u</w:t>
            </w:r>
            <w:r w:rsidRPr="00E7337F">
              <w:rPr>
                <w:rFonts w:asciiTheme="majorHAnsi" w:hAnsiTheme="majorHAnsi" w:cstheme="majorHAnsi"/>
                <w:color w:val="auto"/>
                <w:sz w:val="18"/>
                <w:szCs w:val="18"/>
                <w14:ligatures w14:val="none"/>
              </w:rPr>
              <w:t xml:space="preserve">sually by a relative or self-appointed </w:t>
            </w:r>
            <w:r w:rsidR="00DB2B66" w:rsidRPr="00E7337F">
              <w:rPr>
                <w:rFonts w:asciiTheme="majorHAnsi" w:hAnsiTheme="majorHAnsi" w:cstheme="majorHAnsi"/>
                <w:color w:val="auto"/>
                <w:sz w:val="18"/>
                <w:szCs w:val="18"/>
                <w14:ligatures w14:val="none"/>
              </w:rPr>
              <w:t>p</w:t>
            </w:r>
            <w:r w:rsidRPr="00E7337F">
              <w:rPr>
                <w:rFonts w:asciiTheme="majorHAnsi" w:hAnsiTheme="majorHAnsi" w:cstheme="majorHAnsi"/>
                <w:color w:val="auto"/>
                <w:sz w:val="18"/>
                <w:szCs w:val="18"/>
                <w14:ligatures w14:val="none"/>
              </w:rPr>
              <w:t xml:space="preserve">ower of </w:t>
            </w:r>
            <w:r w:rsidR="00DB2B66" w:rsidRPr="00E7337F">
              <w:rPr>
                <w:rFonts w:asciiTheme="majorHAnsi" w:hAnsiTheme="majorHAnsi" w:cstheme="majorHAnsi"/>
                <w:color w:val="auto"/>
                <w:sz w:val="18"/>
                <w:szCs w:val="18"/>
                <w14:ligatures w14:val="none"/>
              </w:rPr>
              <w:t>a</w:t>
            </w:r>
            <w:r w:rsidRPr="00E7337F">
              <w:rPr>
                <w:rFonts w:asciiTheme="majorHAnsi" w:hAnsiTheme="majorHAnsi" w:cstheme="majorHAnsi"/>
                <w:color w:val="auto"/>
                <w:sz w:val="18"/>
                <w:szCs w:val="18"/>
                <w14:ligatures w14:val="none"/>
              </w:rPr>
              <w:t>ttorney</w:t>
            </w:r>
            <w:r w:rsidR="00583236" w:rsidRPr="00E7337F">
              <w:rPr>
                <w:rFonts w:asciiTheme="majorHAnsi" w:hAnsiTheme="majorHAnsi" w:cstheme="majorHAnsi"/>
                <w:color w:val="auto"/>
                <w:sz w:val="18"/>
                <w:szCs w:val="18"/>
                <w14:ligatures w14:val="none"/>
              </w:rPr>
              <w:t xml:space="preserve"> (the authority to act for another person in specified or all legal or financial matters</w:t>
            </w:r>
            <w:r w:rsidR="00C760C3" w:rsidRPr="00E7337F">
              <w:rPr>
                <w:rFonts w:asciiTheme="majorHAnsi" w:hAnsiTheme="majorHAnsi" w:cstheme="majorHAnsi"/>
                <w:color w:val="auto"/>
                <w:sz w:val="18"/>
                <w:szCs w:val="18"/>
                <w14:ligatures w14:val="none"/>
              </w:rPr>
              <w:t>)</w:t>
            </w:r>
          </w:p>
          <w:p w14:paraId="5765A71A" w14:textId="39EA3F57" w:rsidR="00E223A8" w:rsidRPr="00E7337F" w:rsidRDefault="00E223A8" w:rsidP="00D80074">
            <w:pPr>
              <w:pStyle w:val="Default"/>
              <w:numPr>
                <w:ilvl w:val="1"/>
                <w:numId w:val="26"/>
              </w:numPr>
              <w:spacing w:after="120" w:line="240" w:lineRule="auto"/>
              <w:ind w:left="230" w:hanging="230"/>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Unapproved withdrawal of funds using an ATM card</w:t>
            </w:r>
          </w:p>
          <w:p w14:paraId="71C883FB" w14:textId="6A8CB44F" w:rsidR="00E223A8" w:rsidRPr="00E7337F" w:rsidRDefault="00E223A8" w:rsidP="00D80074">
            <w:pPr>
              <w:pStyle w:val="Default"/>
              <w:numPr>
                <w:ilvl w:val="1"/>
                <w:numId w:val="26"/>
              </w:numPr>
              <w:spacing w:after="120" w:line="240" w:lineRule="auto"/>
              <w:ind w:left="230" w:hanging="230"/>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Sudden changes in a will or other financial documents</w:t>
            </w:r>
          </w:p>
          <w:p w14:paraId="347C37D5" w14:textId="32EE3462" w:rsidR="00E223A8" w:rsidRPr="00E7337F" w:rsidRDefault="00E223A8" w:rsidP="00D80074">
            <w:pPr>
              <w:pStyle w:val="Default"/>
              <w:numPr>
                <w:ilvl w:val="1"/>
                <w:numId w:val="26"/>
              </w:numPr>
              <w:spacing w:after="120" w:line="240" w:lineRule="auto"/>
              <w:ind w:left="230" w:hanging="230"/>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Unexplained missing funds or valuables</w:t>
            </w:r>
          </w:p>
          <w:p w14:paraId="1C76C5C4" w14:textId="775C6CD7" w:rsidR="00E223A8" w:rsidRPr="00E7337F" w:rsidRDefault="00E223A8" w:rsidP="00D80074">
            <w:pPr>
              <w:pStyle w:val="Default"/>
              <w:numPr>
                <w:ilvl w:val="1"/>
                <w:numId w:val="26"/>
              </w:numPr>
              <w:spacing w:after="120" w:line="240" w:lineRule="auto"/>
              <w:ind w:left="230" w:hanging="230"/>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Providing substandard care</w:t>
            </w:r>
          </w:p>
          <w:p w14:paraId="138DAC73" w14:textId="2FC85AC2" w:rsidR="00E223A8" w:rsidRPr="00E7337F" w:rsidRDefault="00E223A8" w:rsidP="00D80074">
            <w:pPr>
              <w:pStyle w:val="Default"/>
              <w:numPr>
                <w:ilvl w:val="1"/>
                <w:numId w:val="26"/>
              </w:numPr>
              <w:spacing w:after="120" w:line="240" w:lineRule="auto"/>
              <w:ind w:left="230" w:hanging="230"/>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Unpaid bills despite having enough money</w:t>
            </w:r>
          </w:p>
          <w:p w14:paraId="3D1D6CC1" w14:textId="344E989F" w:rsidR="00E223A8" w:rsidRPr="00E7337F" w:rsidRDefault="00E223A8" w:rsidP="00D80074">
            <w:pPr>
              <w:pStyle w:val="Default"/>
              <w:numPr>
                <w:ilvl w:val="1"/>
                <w:numId w:val="26"/>
              </w:numPr>
              <w:spacing w:after="120" w:line="240" w:lineRule="auto"/>
              <w:ind w:left="230" w:hanging="230"/>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Forged signature for financial transactions or for the titles of property</w:t>
            </w:r>
          </w:p>
          <w:p w14:paraId="2CE1EBB3" w14:textId="4C9B9E27" w:rsidR="00E223A8" w:rsidRPr="00E7337F" w:rsidRDefault="00E223A8" w:rsidP="00D80074">
            <w:pPr>
              <w:pStyle w:val="Default"/>
              <w:numPr>
                <w:ilvl w:val="1"/>
                <w:numId w:val="26"/>
              </w:numPr>
              <w:spacing w:after="120" w:line="240" w:lineRule="auto"/>
              <w:ind w:left="230" w:hanging="230"/>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 xml:space="preserve">Sudden appearance of previously uninvolved relatives claiming their rights to a person’s affairs and possessions </w:t>
            </w:r>
          </w:p>
          <w:p w14:paraId="721C05B8" w14:textId="0F4AC494" w:rsidR="00E223A8" w:rsidRPr="00E7337F" w:rsidRDefault="00E223A8" w:rsidP="00D80074">
            <w:pPr>
              <w:pStyle w:val="Default"/>
              <w:numPr>
                <w:ilvl w:val="1"/>
                <w:numId w:val="26"/>
              </w:numPr>
              <w:spacing w:after="120" w:line="240" w:lineRule="auto"/>
              <w:ind w:left="230" w:hanging="230"/>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Unexplained sudden transfer of assets</w:t>
            </w:r>
            <w:r w:rsidR="00CC656C" w:rsidRPr="00E7337F">
              <w:rPr>
                <w:rFonts w:asciiTheme="majorHAnsi" w:hAnsiTheme="majorHAnsi" w:cstheme="majorHAnsi"/>
                <w:color w:val="auto"/>
                <w:sz w:val="18"/>
                <w:szCs w:val="18"/>
                <w14:ligatures w14:val="none"/>
              </w:rPr>
              <w:t xml:space="preserve"> (e.g., </w:t>
            </w:r>
            <w:r w:rsidR="00A21CC2" w:rsidRPr="00E7337F">
              <w:rPr>
                <w:rFonts w:asciiTheme="majorHAnsi" w:hAnsiTheme="majorHAnsi" w:cstheme="majorHAnsi"/>
                <w:color w:val="auto"/>
                <w:sz w:val="18"/>
                <w:szCs w:val="18"/>
                <w14:ligatures w14:val="none"/>
              </w:rPr>
              <w:t xml:space="preserve">money, </w:t>
            </w:r>
            <w:r w:rsidR="00CC656C" w:rsidRPr="00E7337F">
              <w:rPr>
                <w:rFonts w:asciiTheme="majorHAnsi" w:hAnsiTheme="majorHAnsi" w:cstheme="majorHAnsi"/>
                <w:color w:val="auto"/>
                <w:sz w:val="18"/>
                <w:szCs w:val="18"/>
                <w14:ligatures w14:val="none"/>
              </w:rPr>
              <w:t>deed to property</w:t>
            </w:r>
            <w:r w:rsidR="00CE7A9F" w:rsidRPr="00E7337F">
              <w:rPr>
                <w:rFonts w:asciiTheme="majorHAnsi" w:hAnsiTheme="majorHAnsi" w:cstheme="majorHAnsi"/>
                <w:color w:val="auto"/>
                <w:sz w:val="18"/>
                <w:szCs w:val="18"/>
                <w14:ligatures w14:val="none"/>
              </w:rPr>
              <w:t>, title to vehicle)</w:t>
            </w:r>
          </w:p>
          <w:p w14:paraId="38145FED" w14:textId="68F837C7" w:rsidR="00E223A8" w:rsidRPr="00E7337F" w:rsidRDefault="00E223A8" w:rsidP="00D80074">
            <w:pPr>
              <w:pStyle w:val="Default"/>
              <w:numPr>
                <w:ilvl w:val="1"/>
                <w:numId w:val="26"/>
              </w:numPr>
              <w:spacing w:after="120" w:line="240" w:lineRule="auto"/>
              <w:ind w:left="230" w:hanging="230"/>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Providing unnecessary services</w:t>
            </w:r>
          </w:p>
          <w:p w14:paraId="6BC88A99" w14:textId="77777777" w:rsidR="0021754F" w:rsidRPr="00E7337F" w:rsidRDefault="00E223A8" w:rsidP="00D80074">
            <w:pPr>
              <w:pStyle w:val="Default"/>
              <w:numPr>
                <w:ilvl w:val="1"/>
                <w:numId w:val="26"/>
              </w:numPr>
              <w:spacing w:after="120" w:line="240" w:lineRule="auto"/>
              <w:ind w:left="230" w:hanging="230"/>
              <w:contextualSpacing/>
              <w:rPr>
                <w:rFonts w:asciiTheme="majorHAnsi" w:hAnsiTheme="majorHAnsi" w:cstheme="majorHAnsi"/>
                <w:color w:val="auto"/>
                <w:sz w:val="18"/>
                <w:szCs w:val="18"/>
                <w14:ligatures w14:val="none"/>
              </w:rPr>
            </w:pPr>
            <w:r w:rsidRPr="00E7337F">
              <w:rPr>
                <w:rFonts w:asciiTheme="majorHAnsi" w:hAnsiTheme="majorHAnsi" w:cstheme="majorHAnsi"/>
                <w:color w:val="auto"/>
                <w:sz w:val="18"/>
                <w:szCs w:val="18"/>
                <w14:ligatures w14:val="none"/>
              </w:rPr>
              <w:t>A complaint of financial exploitation</w:t>
            </w:r>
          </w:p>
          <w:p w14:paraId="6E8BDCE8" w14:textId="77777777" w:rsidR="00B85356" w:rsidRPr="00E7337F" w:rsidRDefault="00B85356" w:rsidP="00B85356">
            <w:pPr>
              <w:pStyle w:val="Default"/>
              <w:spacing w:after="120" w:line="240" w:lineRule="auto"/>
              <w:contextualSpacing/>
              <w:jc w:val="both"/>
              <w:rPr>
                <w:rFonts w:asciiTheme="majorHAnsi" w:hAnsiTheme="majorHAnsi" w:cstheme="majorHAnsi"/>
                <w:color w:val="auto"/>
                <w:sz w:val="18"/>
                <w:szCs w:val="18"/>
                <w14:ligatures w14:val="none"/>
              </w:rPr>
            </w:pPr>
          </w:p>
          <w:p w14:paraId="436E7B23" w14:textId="77777777" w:rsidR="00B85356" w:rsidRPr="00E7337F" w:rsidRDefault="00B85356" w:rsidP="00B85356">
            <w:pPr>
              <w:pStyle w:val="Default"/>
              <w:spacing w:after="120" w:line="240" w:lineRule="auto"/>
              <w:contextualSpacing/>
              <w:jc w:val="both"/>
              <w:rPr>
                <w:rFonts w:asciiTheme="majorHAnsi" w:hAnsiTheme="majorHAnsi" w:cstheme="majorHAnsi"/>
                <w:color w:val="auto"/>
                <w:sz w:val="18"/>
                <w:szCs w:val="18"/>
                <w14:ligatures w14:val="none"/>
              </w:rPr>
            </w:pPr>
          </w:p>
          <w:p w14:paraId="673A0B1C" w14:textId="77777777" w:rsidR="00B85356" w:rsidRPr="00E7337F" w:rsidRDefault="00B85356" w:rsidP="00B85356">
            <w:pPr>
              <w:pStyle w:val="Default"/>
              <w:spacing w:after="120" w:line="240" w:lineRule="auto"/>
              <w:contextualSpacing/>
              <w:jc w:val="both"/>
              <w:rPr>
                <w:rFonts w:asciiTheme="majorHAnsi" w:hAnsiTheme="majorHAnsi" w:cstheme="majorHAnsi"/>
                <w:color w:val="auto"/>
                <w:sz w:val="18"/>
                <w:szCs w:val="18"/>
                <w14:ligatures w14:val="none"/>
              </w:rPr>
            </w:pPr>
          </w:p>
          <w:p w14:paraId="17A38218" w14:textId="77777777" w:rsidR="00B85356" w:rsidRPr="00E7337F" w:rsidRDefault="00B85356" w:rsidP="00B85356">
            <w:pPr>
              <w:pStyle w:val="Default"/>
              <w:spacing w:after="120" w:line="240" w:lineRule="auto"/>
              <w:contextualSpacing/>
              <w:jc w:val="both"/>
              <w:rPr>
                <w:rFonts w:asciiTheme="majorHAnsi" w:hAnsiTheme="majorHAnsi" w:cstheme="majorHAnsi"/>
                <w:color w:val="auto"/>
                <w:sz w:val="18"/>
                <w:szCs w:val="18"/>
                <w14:ligatures w14:val="none"/>
              </w:rPr>
            </w:pPr>
          </w:p>
          <w:p w14:paraId="214C6AB3" w14:textId="77777777" w:rsidR="00B85356" w:rsidRPr="00E7337F" w:rsidRDefault="00B85356" w:rsidP="00B85356">
            <w:pPr>
              <w:pStyle w:val="Default"/>
              <w:spacing w:after="120" w:line="240" w:lineRule="auto"/>
              <w:contextualSpacing/>
              <w:jc w:val="both"/>
              <w:rPr>
                <w:rFonts w:asciiTheme="majorHAnsi" w:hAnsiTheme="majorHAnsi" w:cstheme="majorHAnsi"/>
                <w:color w:val="auto"/>
                <w:sz w:val="18"/>
                <w:szCs w:val="18"/>
                <w14:ligatures w14:val="none"/>
              </w:rPr>
            </w:pPr>
          </w:p>
          <w:p w14:paraId="73B237ED" w14:textId="77777777" w:rsidR="00B85356" w:rsidRPr="00E7337F" w:rsidRDefault="00B85356" w:rsidP="00B85356">
            <w:pPr>
              <w:pStyle w:val="Default"/>
              <w:spacing w:after="120" w:line="240" w:lineRule="auto"/>
              <w:contextualSpacing/>
              <w:jc w:val="both"/>
              <w:rPr>
                <w:rFonts w:asciiTheme="majorHAnsi" w:hAnsiTheme="majorHAnsi" w:cstheme="majorHAnsi"/>
                <w:color w:val="auto"/>
                <w:sz w:val="18"/>
                <w:szCs w:val="18"/>
                <w14:ligatures w14:val="none"/>
              </w:rPr>
            </w:pPr>
          </w:p>
          <w:p w14:paraId="63FE5704" w14:textId="6D5D873E" w:rsidR="00B85356" w:rsidRPr="00E7337F" w:rsidRDefault="00B85356" w:rsidP="00A01414">
            <w:pPr>
              <w:pStyle w:val="Default"/>
              <w:spacing w:after="120" w:line="240" w:lineRule="auto"/>
              <w:contextualSpacing/>
              <w:rPr>
                <w:rFonts w:asciiTheme="majorHAnsi" w:hAnsiTheme="majorHAnsi" w:cstheme="majorHAnsi"/>
                <w:color w:val="auto"/>
                <w:sz w:val="16"/>
                <w:szCs w:val="16"/>
                <w14:ligatures w14:val="none"/>
              </w:rPr>
            </w:pPr>
          </w:p>
        </w:tc>
      </w:tr>
    </w:tbl>
    <w:p w14:paraId="256F2611" w14:textId="77777777" w:rsidR="009915C8" w:rsidRPr="001F1BCF" w:rsidRDefault="009915C8" w:rsidP="00B00EA0">
      <w:pPr>
        <w:pStyle w:val="NoSpacing"/>
        <w:rPr>
          <w:rFonts w:asciiTheme="majorHAnsi" w:hAnsiTheme="majorHAnsi" w:cstheme="majorHAnsi"/>
          <w:sz w:val="10"/>
          <w:szCs w:val="10"/>
        </w:rPr>
      </w:pPr>
    </w:p>
    <w:sectPr w:rsidR="009915C8" w:rsidRPr="001F1BCF" w:rsidSect="00706EED">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288" w:right="288" w:bottom="288" w:left="28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CB8F6" w14:textId="77777777" w:rsidR="000268A8" w:rsidRDefault="000268A8" w:rsidP="00BF6AFD">
      <w:pPr>
        <w:spacing w:after="0" w:line="240" w:lineRule="auto"/>
      </w:pPr>
      <w:r>
        <w:separator/>
      </w:r>
    </w:p>
  </w:endnote>
  <w:endnote w:type="continuationSeparator" w:id="0">
    <w:p w14:paraId="53B06D64" w14:textId="77777777" w:rsidR="000268A8" w:rsidRDefault="000268A8" w:rsidP="00BF6AFD">
      <w:pPr>
        <w:spacing w:after="0" w:line="240" w:lineRule="auto"/>
      </w:pPr>
      <w:r>
        <w:continuationSeparator/>
      </w:r>
    </w:p>
  </w:endnote>
  <w:endnote w:type="continuationNotice" w:id="1">
    <w:p w14:paraId="5E5D1D04" w14:textId="77777777" w:rsidR="000268A8" w:rsidRDefault="000268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616C" w14:textId="77777777" w:rsidR="006E4DD2" w:rsidRDefault="006E4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1349" w14:textId="77777777" w:rsidR="006E4DD2" w:rsidRDefault="006E4D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2113" w14:textId="77777777" w:rsidR="006E4DD2" w:rsidRDefault="006E4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34727" w14:textId="77777777" w:rsidR="000268A8" w:rsidRDefault="000268A8" w:rsidP="00BF6AFD">
      <w:pPr>
        <w:spacing w:after="0" w:line="240" w:lineRule="auto"/>
      </w:pPr>
      <w:r>
        <w:separator/>
      </w:r>
    </w:p>
  </w:footnote>
  <w:footnote w:type="continuationSeparator" w:id="0">
    <w:p w14:paraId="6FA01CA9" w14:textId="77777777" w:rsidR="000268A8" w:rsidRDefault="000268A8" w:rsidP="00BF6AFD">
      <w:pPr>
        <w:spacing w:after="0" w:line="240" w:lineRule="auto"/>
      </w:pPr>
      <w:r>
        <w:continuationSeparator/>
      </w:r>
    </w:p>
  </w:footnote>
  <w:footnote w:type="continuationNotice" w:id="1">
    <w:p w14:paraId="662E3D78" w14:textId="77777777" w:rsidR="000268A8" w:rsidRDefault="000268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70C0" w14:textId="77777777" w:rsidR="006E4DD2" w:rsidRDefault="006E4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419845"/>
      <w:docPartObj>
        <w:docPartGallery w:val="Watermarks"/>
        <w:docPartUnique/>
      </w:docPartObj>
    </w:sdtPr>
    <w:sdtEndPr/>
    <w:sdtContent>
      <w:p w14:paraId="61125E7C" w14:textId="27B2341E" w:rsidR="006E4DD2" w:rsidRDefault="000268A8">
        <w:pPr>
          <w:pStyle w:val="Header"/>
        </w:pPr>
        <w:r>
          <w:rPr>
            <w:noProof/>
          </w:rPr>
          <w:pict w14:anchorId="05C589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35EB" w14:textId="77777777" w:rsidR="006E4DD2" w:rsidRDefault="006E4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FEE3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0" w15:restartNumberingAfterBreak="0">
    <w:nsid w:val="00E172B0"/>
    <w:multiLevelType w:val="hybridMultilevel"/>
    <w:tmpl w:val="2B0A64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2B1702C"/>
    <w:multiLevelType w:val="hybridMultilevel"/>
    <w:tmpl w:val="240C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02205C"/>
    <w:multiLevelType w:val="hybridMultilevel"/>
    <w:tmpl w:val="549C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703490"/>
    <w:multiLevelType w:val="hybridMultilevel"/>
    <w:tmpl w:val="C7E66F4A"/>
    <w:lvl w:ilvl="0" w:tplc="04090001">
      <w:start w:val="1"/>
      <w:numFmt w:val="bullet"/>
      <w:lvlText w:val=""/>
      <w:lvlJc w:val="left"/>
      <w:pPr>
        <w:ind w:left="720" w:hanging="360"/>
      </w:pPr>
      <w:rPr>
        <w:rFonts w:ascii="Symbol" w:hAnsi="Symbol" w:hint="default"/>
      </w:rPr>
    </w:lvl>
    <w:lvl w:ilvl="1" w:tplc="CC161B48">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C57BF6"/>
    <w:multiLevelType w:val="hybridMultilevel"/>
    <w:tmpl w:val="CC4A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41772D"/>
    <w:multiLevelType w:val="hybridMultilevel"/>
    <w:tmpl w:val="A75A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43246D"/>
    <w:multiLevelType w:val="hybridMultilevel"/>
    <w:tmpl w:val="23887348"/>
    <w:lvl w:ilvl="0" w:tplc="5E2673A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7D37AA"/>
    <w:multiLevelType w:val="hybridMultilevel"/>
    <w:tmpl w:val="8AB6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A218D7"/>
    <w:multiLevelType w:val="hybridMultilevel"/>
    <w:tmpl w:val="5922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F31736"/>
    <w:multiLevelType w:val="hybridMultilevel"/>
    <w:tmpl w:val="B71C308C"/>
    <w:lvl w:ilvl="0" w:tplc="E09A090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ED521C"/>
    <w:multiLevelType w:val="hybridMultilevel"/>
    <w:tmpl w:val="756C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AF37B7"/>
    <w:multiLevelType w:val="hybridMultilevel"/>
    <w:tmpl w:val="68ECC33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A6959B7"/>
    <w:multiLevelType w:val="hybridMultilevel"/>
    <w:tmpl w:val="1BD29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815A5"/>
    <w:multiLevelType w:val="hybridMultilevel"/>
    <w:tmpl w:val="26E4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AA37DA"/>
    <w:multiLevelType w:val="hybridMultilevel"/>
    <w:tmpl w:val="D170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66EC3"/>
    <w:multiLevelType w:val="hybridMultilevel"/>
    <w:tmpl w:val="151C5B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DB0FAE"/>
    <w:multiLevelType w:val="hybridMultilevel"/>
    <w:tmpl w:val="960E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2666ED"/>
    <w:multiLevelType w:val="hybridMultilevel"/>
    <w:tmpl w:val="0EC60DAA"/>
    <w:lvl w:ilvl="0" w:tplc="6F2420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0"/>
  </w:num>
  <w:num w:numId="13">
    <w:abstractNumId w:val="14"/>
  </w:num>
  <w:num w:numId="14">
    <w:abstractNumId w:val="18"/>
  </w:num>
  <w:num w:numId="15">
    <w:abstractNumId w:val="26"/>
  </w:num>
  <w:num w:numId="16">
    <w:abstractNumId w:val="11"/>
  </w:num>
  <w:num w:numId="17">
    <w:abstractNumId w:val="27"/>
  </w:num>
  <w:num w:numId="18">
    <w:abstractNumId w:val="13"/>
  </w:num>
  <w:num w:numId="19">
    <w:abstractNumId w:val="16"/>
  </w:num>
  <w:num w:numId="20">
    <w:abstractNumId w:val="24"/>
  </w:num>
  <w:num w:numId="21">
    <w:abstractNumId w:val="19"/>
  </w:num>
  <w:num w:numId="22">
    <w:abstractNumId w:val="12"/>
  </w:num>
  <w:num w:numId="23">
    <w:abstractNumId w:val="22"/>
  </w:num>
  <w:num w:numId="24">
    <w:abstractNumId w:val="17"/>
  </w:num>
  <w:num w:numId="25">
    <w:abstractNumId w:val="10"/>
  </w:num>
  <w:num w:numId="26">
    <w:abstractNumId w:val="21"/>
  </w:num>
  <w:num w:numId="27">
    <w:abstractNumId w:val="15"/>
  </w:num>
  <w:num w:numId="28">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zNzIxtLS0MLC0sDRQ0lEKTi0uzszPAykwrAUA/4WjbiwAAAA="/>
  </w:docVars>
  <w:rsids>
    <w:rsidRoot w:val="009574D2"/>
    <w:rsid w:val="0000342D"/>
    <w:rsid w:val="000042AF"/>
    <w:rsid w:val="00024485"/>
    <w:rsid w:val="000268A8"/>
    <w:rsid w:val="00037771"/>
    <w:rsid w:val="000404F8"/>
    <w:rsid w:val="00040781"/>
    <w:rsid w:val="000424EB"/>
    <w:rsid w:val="000436DD"/>
    <w:rsid w:val="00051FAA"/>
    <w:rsid w:val="0005256E"/>
    <w:rsid w:val="00054813"/>
    <w:rsid w:val="00061F58"/>
    <w:rsid w:val="00063936"/>
    <w:rsid w:val="000647DB"/>
    <w:rsid w:val="00074241"/>
    <w:rsid w:val="00075064"/>
    <w:rsid w:val="0007775D"/>
    <w:rsid w:val="00081A99"/>
    <w:rsid w:val="000859F4"/>
    <w:rsid w:val="000871C5"/>
    <w:rsid w:val="00090ADB"/>
    <w:rsid w:val="000933F8"/>
    <w:rsid w:val="000A0FA3"/>
    <w:rsid w:val="000C2C1C"/>
    <w:rsid w:val="000D2986"/>
    <w:rsid w:val="000D32C2"/>
    <w:rsid w:val="000D5286"/>
    <w:rsid w:val="000D7F0A"/>
    <w:rsid w:val="000E1039"/>
    <w:rsid w:val="000E1352"/>
    <w:rsid w:val="000F3398"/>
    <w:rsid w:val="000F4E68"/>
    <w:rsid w:val="000F681A"/>
    <w:rsid w:val="0010223F"/>
    <w:rsid w:val="00102FF8"/>
    <w:rsid w:val="0010555B"/>
    <w:rsid w:val="00105D8C"/>
    <w:rsid w:val="0011593E"/>
    <w:rsid w:val="00125129"/>
    <w:rsid w:val="00136F8F"/>
    <w:rsid w:val="001372C8"/>
    <w:rsid w:val="00140D15"/>
    <w:rsid w:val="00142C42"/>
    <w:rsid w:val="00154735"/>
    <w:rsid w:val="0016014C"/>
    <w:rsid w:val="00173850"/>
    <w:rsid w:val="00175FC3"/>
    <w:rsid w:val="00176DBD"/>
    <w:rsid w:val="00177153"/>
    <w:rsid w:val="001779BB"/>
    <w:rsid w:val="00185CD9"/>
    <w:rsid w:val="00190149"/>
    <w:rsid w:val="00193764"/>
    <w:rsid w:val="001947E7"/>
    <w:rsid w:val="001A16BF"/>
    <w:rsid w:val="001B4CD2"/>
    <w:rsid w:val="001B58E6"/>
    <w:rsid w:val="001C0FDE"/>
    <w:rsid w:val="001C1468"/>
    <w:rsid w:val="001C2A28"/>
    <w:rsid w:val="001C4250"/>
    <w:rsid w:val="001D0847"/>
    <w:rsid w:val="001D21CC"/>
    <w:rsid w:val="001D432D"/>
    <w:rsid w:val="001D7516"/>
    <w:rsid w:val="001E06C7"/>
    <w:rsid w:val="001E1005"/>
    <w:rsid w:val="001E50E7"/>
    <w:rsid w:val="001E5178"/>
    <w:rsid w:val="001E6114"/>
    <w:rsid w:val="001E7C94"/>
    <w:rsid w:val="001F1754"/>
    <w:rsid w:val="001F1BCF"/>
    <w:rsid w:val="001F1DAA"/>
    <w:rsid w:val="00200204"/>
    <w:rsid w:val="0020447F"/>
    <w:rsid w:val="002044C2"/>
    <w:rsid w:val="00204BDF"/>
    <w:rsid w:val="00215EC4"/>
    <w:rsid w:val="0021754F"/>
    <w:rsid w:val="00221ECE"/>
    <w:rsid w:val="00221F57"/>
    <w:rsid w:val="00227118"/>
    <w:rsid w:val="00230400"/>
    <w:rsid w:val="00230B63"/>
    <w:rsid w:val="002318DE"/>
    <w:rsid w:val="00232BBE"/>
    <w:rsid w:val="002363BA"/>
    <w:rsid w:val="00243314"/>
    <w:rsid w:val="002458DA"/>
    <w:rsid w:val="002475D0"/>
    <w:rsid w:val="0025581E"/>
    <w:rsid w:val="0026036C"/>
    <w:rsid w:val="002607E2"/>
    <w:rsid w:val="00263217"/>
    <w:rsid w:val="002641F7"/>
    <w:rsid w:val="00267358"/>
    <w:rsid w:val="002712E3"/>
    <w:rsid w:val="00272B20"/>
    <w:rsid w:val="00280535"/>
    <w:rsid w:val="00280862"/>
    <w:rsid w:val="00284E07"/>
    <w:rsid w:val="00286AEF"/>
    <w:rsid w:val="002A354B"/>
    <w:rsid w:val="002B27E1"/>
    <w:rsid w:val="002B5D0E"/>
    <w:rsid w:val="002C62A2"/>
    <w:rsid w:val="002C7CFF"/>
    <w:rsid w:val="002D3FA0"/>
    <w:rsid w:val="002E47C2"/>
    <w:rsid w:val="002E7180"/>
    <w:rsid w:val="002F2E9D"/>
    <w:rsid w:val="00307481"/>
    <w:rsid w:val="00307EC9"/>
    <w:rsid w:val="003119E0"/>
    <w:rsid w:val="00317DED"/>
    <w:rsid w:val="003206B4"/>
    <w:rsid w:val="0032462A"/>
    <w:rsid w:val="00325731"/>
    <w:rsid w:val="00344A8F"/>
    <w:rsid w:val="00346D89"/>
    <w:rsid w:val="00351A41"/>
    <w:rsid w:val="003526C2"/>
    <w:rsid w:val="00365EBB"/>
    <w:rsid w:val="00380B30"/>
    <w:rsid w:val="00391A54"/>
    <w:rsid w:val="00392AF6"/>
    <w:rsid w:val="0039334D"/>
    <w:rsid w:val="003937DF"/>
    <w:rsid w:val="00393EDA"/>
    <w:rsid w:val="00394105"/>
    <w:rsid w:val="003A238F"/>
    <w:rsid w:val="003A26F1"/>
    <w:rsid w:val="003A4772"/>
    <w:rsid w:val="003A69CB"/>
    <w:rsid w:val="003B391D"/>
    <w:rsid w:val="003F560E"/>
    <w:rsid w:val="00413019"/>
    <w:rsid w:val="00414D0E"/>
    <w:rsid w:val="00422379"/>
    <w:rsid w:val="00426CE4"/>
    <w:rsid w:val="004275CE"/>
    <w:rsid w:val="00430E4A"/>
    <w:rsid w:val="00440910"/>
    <w:rsid w:val="00444C75"/>
    <w:rsid w:val="0044640B"/>
    <w:rsid w:val="0045014E"/>
    <w:rsid w:val="00450852"/>
    <w:rsid w:val="00450B24"/>
    <w:rsid w:val="004617FF"/>
    <w:rsid w:val="00461A86"/>
    <w:rsid w:val="0046280E"/>
    <w:rsid w:val="00463CD7"/>
    <w:rsid w:val="004700D1"/>
    <w:rsid w:val="00475953"/>
    <w:rsid w:val="00477F56"/>
    <w:rsid w:val="0048628B"/>
    <w:rsid w:val="0048634A"/>
    <w:rsid w:val="004949F1"/>
    <w:rsid w:val="00496B2D"/>
    <w:rsid w:val="004A6C73"/>
    <w:rsid w:val="004B74DF"/>
    <w:rsid w:val="004B760A"/>
    <w:rsid w:val="004C12D4"/>
    <w:rsid w:val="004C5121"/>
    <w:rsid w:val="004C562C"/>
    <w:rsid w:val="004C5A66"/>
    <w:rsid w:val="004C7B08"/>
    <w:rsid w:val="004D36F2"/>
    <w:rsid w:val="004E1BFC"/>
    <w:rsid w:val="004E2806"/>
    <w:rsid w:val="00500CD2"/>
    <w:rsid w:val="00505041"/>
    <w:rsid w:val="0052485D"/>
    <w:rsid w:val="005259A3"/>
    <w:rsid w:val="00531EBD"/>
    <w:rsid w:val="00532CB6"/>
    <w:rsid w:val="00532F3D"/>
    <w:rsid w:val="0054098F"/>
    <w:rsid w:val="00543C5A"/>
    <w:rsid w:val="005473B9"/>
    <w:rsid w:val="00551379"/>
    <w:rsid w:val="00551BAA"/>
    <w:rsid w:val="00552474"/>
    <w:rsid w:val="00552BD4"/>
    <w:rsid w:val="005537F5"/>
    <w:rsid w:val="005565DE"/>
    <w:rsid w:val="00560390"/>
    <w:rsid w:val="0056054A"/>
    <w:rsid w:val="0056507D"/>
    <w:rsid w:val="00566D47"/>
    <w:rsid w:val="00571D35"/>
    <w:rsid w:val="00572D91"/>
    <w:rsid w:val="00581206"/>
    <w:rsid w:val="00583236"/>
    <w:rsid w:val="00590D5D"/>
    <w:rsid w:val="00590F75"/>
    <w:rsid w:val="005A0B00"/>
    <w:rsid w:val="005A22CB"/>
    <w:rsid w:val="005A3C67"/>
    <w:rsid w:val="005A72FA"/>
    <w:rsid w:val="005B3454"/>
    <w:rsid w:val="005B6BC9"/>
    <w:rsid w:val="005B71B4"/>
    <w:rsid w:val="005C0494"/>
    <w:rsid w:val="005C6A14"/>
    <w:rsid w:val="005D0282"/>
    <w:rsid w:val="005D6979"/>
    <w:rsid w:val="005E5178"/>
    <w:rsid w:val="005E621F"/>
    <w:rsid w:val="005E67A6"/>
    <w:rsid w:val="005E78DE"/>
    <w:rsid w:val="00603624"/>
    <w:rsid w:val="00615727"/>
    <w:rsid w:val="00621764"/>
    <w:rsid w:val="00631EC1"/>
    <w:rsid w:val="0063311A"/>
    <w:rsid w:val="00634D7D"/>
    <w:rsid w:val="00636B72"/>
    <w:rsid w:val="00644C67"/>
    <w:rsid w:val="00646A09"/>
    <w:rsid w:val="00647E1B"/>
    <w:rsid w:val="00655758"/>
    <w:rsid w:val="0065615C"/>
    <w:rsid w:val="0067596B"/>
    <w:rsid w:val="00675F8C"/>
    <w:rsid w:val="00676361"/>
    <w:rsid w:val="00680190"/>
    <w:rsid w:val="00682464"/>
    <w:rsid w:val="00682B68"/>
    <w:rsid w:val="0068396D"/>
    <w:rsid w:val="00693A29"/>
    <w:rsid w:val="006A07BF"/>
    <w:rsid w:val="006A0B09"/>
    <w:rsid w:val="006A2E06"/>
    <w:rsid w:val="006A3A00"/>
    <w:rsid w:val="006C46D9"/>
    <w:rsid w:val="006D1571"/>
    <w:rsid w:val="006E484E"/>
    <w:rsid w:val="006E4BE8"/>
    <w:rsid w:val="006E4DD2"/>
    <w:rsid w:val="006E5646"/>
    <w:rsid w:val="006F113A"/>
    <w:rsid w:val="006F18E3"/>
    <w:rsid w:val="006F2A04"/>
    <w:rsid w:val="006F5549"/>
    <w:rsid w:val="007014C5"/>
    <w:rsid w:val="00706EED"/>
    <w:rsid w:val="00715E49"/>
    <w:rsid w:val="007166C2"/>
    <w:rsid w:val="00720B40"/>
    <w:rsid w:val="00724299"/>
    <w:rsid w:val="007248AD"/>
    <w:rsid w:val="0072563E"/>
    <w:rsid w:val="00731420"/>
    <w:rsid w:val="0074001D"/>
    <w:rsid w:val="007405DF"/>
    <w:rsid w:val="007411C4"/>
    <w:rsid w:val="0074464B"/>
    <w:rsid w:val="0075345C"/>
    <w:rsid w:val="00763CBA"/>
    <w:rsid w:val="007647EF"/>
    <w:rsid w:val="00765688"/>
    <w:rsid w:val="00766BBC"/>
    <w:rsid w:val="00770F4C"/>
    <w:rsid w:val="007753BE"/>
    <w:rsid w:val="00775929"/>
    <w:rsid w:val="00785F84"/>
    <w:rsid w:val="00786E85"/>
    <w:rsid w:val="00795B30"/>
    <w:rsid w:val="00796F9D"/>
    <w:rsid w:val="007A3156"/>
    <w:rsid w:val="007B313B"/>
    <w:rsid w:val="007C1EE9"/>
    <w:rsid w:val="007C48A8"/>
    <w:rsid w:val="007D137D"/>
    <w:rsid w:val="007E016D"/>
    <w:rsid w:val="007E2C60"/>
    <w:rsid w:val="007E3C3A"/>
    <w:rsid w:val="007F461F"/>
    <w:rsid w:val="007F594A"/>
    <w:rsid w:val="007F73BE"/>
    <w:rsid w:val="0080001D"/>
    <w:rsid w:val="00805AAB"/>
    <w:rsid w:val="0080648B"/>
    <w:rsid w:val="00816D80"/>
    <w:rsid w:val="0082250E"/>
    <w:rsid w:val="00822E92"/>
    <w:rsid w:val="008246D5"/>
    <w:rsid w:val="00824E42"/>
    <w:rsid w:val="0082738C"/>
    <w:rsid w:val="00836DA1"/>
    <w:rsid w:val="00847691"/>
    <w:rsid w:val="00853305"/>
    <w:rsid w:val="00855261"/>
    <w:rsid w:val="008637D7"/>
    <w:rsid w:val="00872C27"/>
    <w:rsid w:val="00874638"/>
    <w:rsid w:val="008755E7"/>
    <w:rsid w:val="00880D8E"/>
    <w:rsid w:val="0089598B"/>
    <w:rsid w:val="0089764D"/>
    <w:rsid w:val="008A4974"/>
    <w:rsid w:val="008A5B7F"/>
    <w:rsid w:val="008B000B"/>
    <w:rsid w:val="008B40D6"/>
    <w:rsid w:val="008B6974"/>
    <w:rsid w:val="008B6FE7"/>
    <w:rsid w:val="008C32EE"/>
    <w:rsid w:val="008C3D60"/>
    <w:rsid w:val="008C67D2"/>
    <w:rsid w:val="008D62A6"/>
    <w:rsid w:val="009036CB"/>
    <w:rsid w:val="0091091A"/>
    <w:rsid w:val="009128A4"/>
    <w:rsid w:val="009155AC"/>
    <w:rsid w:val="009169C8"/>
    <w:rsid w:val="009202BA"/>
    <w:rsid w:val="00923411"/>
    <w:rsid w:val="009279D3"/>
    <w:rsid w:val="00932BE8"/>
    <w:rsid w:val="0093372A"/>
    <w:rsid w:val="00936E89"/>
    <w:rsid w:val="00940928"/>
    <w:rsid w:val="0094117A"/>
    <w:rsid w:val="009533C3"/>
    <w:rsid w:val="009542B4"/>
    <w:rsid w:val="00954846"/>
    <w:rsid w:val="00955BEC"/>
    <w:rsid w:val="00956339"/>
    <w:rsid w:val="009574D2"/>
    <w:rsid w:val="00960392"/>
    <w:rsid w:val="0096072F"/>
    <w:rsid w:val="00960A60"/>
    <w:rsid w:val="0096118F"/>
    <w:rsid w:val="00961AA3"/>
    <w:rsid w:val="00964E99"/>
    <w:rsid w:val="00967CA2"/>
    <w:rsid w:val="009718AF"/>
    <w:rsid w:val="00983380"/>
    <w:rsid w:val="00984ED5"/>
    <w:rsid w:val="00985D05"/>
    <w:rsid w:val="009915C8"/>
    <w:rsid w:val="00994C99"/>
    <w:rsid w:val="00995BF3"/>
    <w:rsid w:val="009A1AB2"/>
    <w:rsid w:val="009B0B9F"/>
    <w:rsid w:val="009C382E"/>
    <w:rsid w:val="009C5152"/>
    <w:rsid w:val="009D0284"/>
    <w:rsid w:val="009D192E"/>
    <w:rsid w:val="009D6933"/>
    <w:rsid w:val="009D78EA"/>
    <w:rsid w:val="009E0FC2"/>
    <w:rsid w:val="009E4A76"/>
    <w:rsid w:val="009F3198"/>
    <w:rsid w:val="009F53FF"/>
    <w:rsid w:val="00A01414"/>
    <w:rsid w:val="00A044D0"/>
    <w:rsid w:val="00A0733F"/>
    <w:rsid w:val="00A100BA"/>
    <w:rsid w:val="00A10F96"/>
    <w:rsid w:val="00A21CC2"/>
    <w:rsid w:val="00A21CD6"/>
    <w:rsid w:val="00A23A92"/>
    <w:rsid w:val="00A257CD"/>
    <w:rsid w:val="00A42634"/>
    <w:rsid w:val="00A47424"/>
    <w:rsid w:val="00A513A2"/>
    <w:rsid w:val="00A5285D"/>
    <w:rsid w:val="00A53AAA"/>
    <w:rsid w:val="00A54316"/>
    <w:rsid w:val="00A559EB"/>
    <w:rsid w:val="00A55EA0"/>
    <w:rsid w:val="00A60D21"/>
    <w:rsid w:val="00A62073"/>
    <w:rsid w:val="00A62828"/>
    <w:rsid w:val="00A6364B"/>
    <w:rsid w:val="00A666B5"/>
    <w:rsid w:val="00A73972"/>
    <w:rsid w:val="00A75745"/>
    <w:rsid w:val="00A76622"/>
    <w:rsid w:val="00A769D1"/>
    <w:rsid w:val="00A77388"/>
    <w:rsid w:val="00A82130"/>
    <w:rsid w:val="00A82EAD"/>
    <w:rsid w:val="00A83523"/>
    <w:rsid w:val="00A852A9"/>
    <w:rsid w:val="00A85868"/>
    <w:rsid w:val="00A95BFB"/>
    <w:rsid w:val="00AA0E23"/>
    <w:rsid w:val="00AB1200"/>
    <w:rsid w:val="00AB130A"/>
    <w:rsid w:val="00AB312A"/>
    <w:rsid w:val="00AB4A01"/>
    <w:rsid w:val="00AB72BA"/>
    <w:rsid w:val="00AC095F"/>
    <w:rsid w:val="00AC4CC5"/>
    <w:rsid w:val="00AC7064"/>
    <w:rsid w:val="00AD7341"/>
    <w:rsid w:val="00AE0813"/>
    <w:rsid w:val="00AF0BC7"/>
    <w:rsid w:val="00AF241A"/>
    <w:rsid w:val="00AF2A3D"/>
    <w:rsid w:val="00B00EA0"/>
    <w:rsid w:val="00B06DC9"/>
    <w:rsid w:val="00B11130"/>
    <w:rsid w:val="00B11137"/>
    <w:rsid w:val="00B11AF5"/>
    <w:rsid w:val="00B16D26"/>
    <w:rsid w:val="00B21E72"/>
    <w:rsid w:val="00B23874"/>
    <w:rsid w:val="00B2789D"/>
    <w:rsid w:val="00B32A50"/>
    <w:rsid w:val="00B3403E"/>
    <w:rsid w:val="00B34460"/>
    <w:rsid w:val="00B36ED7"/>
    <w:rsid w:val="00B432B5"/>
    <w:rsid w:val="00B470D7"/>
    <w:rsid w:val="00B4765C"/>
    <w:rsid w:val="00B5172D"/>
    <w:rsid w:val="00B61491"/>
    <w:rsid w:val="00B61E6A"/>
    <w:rsid w:val="00B67AAD"/>
    <w:rsid w:val="00B70AC3"/>
    <w:rsid w:val="00B75FAE"/>
    <w:rsid w:val="00B830AD"/>
    <w:rsid w:val="00B85356"/>
    <w:rsid w:val="00BA1E41"/>
    <w:rsid w:val="00BA4A0F"/>
    <w:rsid w:val="00BB5C89"/>
    <w:rsid w:val="00BB7708"/>
    <w:rsid w:val="00BC0DC7"/>
    <w:rsid w:val="00BC2AAA"/>
    <w:rsid w:val="00BD4DDD"/>
    <w:rsid w:val="00BE347F"/>
    <w:rsid w:val="00BE3FAE"/>
    <w:rsid w:val="00BE51B5"/>
    <w:rsid w:val="00BE6C63"/>
    <w:rsid w:val="00BF15AC"/>
    <w:rsid w:val="00BF5186"/>
    <w:rsid w:val="00BF6AFD"/>
    <w:rsid w:val="00C05B43"/>
    <w:rsid w:val="00C131CE"/>
    <w:rsid w:val="00C24C6A"/>
    <w:rsid w:val="00C25417"/>
    <w:rsid w:val="00C25AF1"/>
    <w:rsid w:val="00C428BB"/>
    <w:rsid w:val="00C444D0"/>
    <w:rsid w:val="00C476E1"/>
    <w:rsid w:val="00C53BCF"/>
    <w:rsid w:val="00C6041C"/>
    <w:rsid w:val="00C6135F"/>
    <w:rsid w:val="00C66A03"/>
    <w:rsid w:val="00C67942"/>
    <w:rsid w:val="00C760C3"/>
    <w:rsid w:val="00C769B1"/>
    <w:rsid w:val="00C81F68"/>
    <w:rsid w:val="00C82238"/>
    <w:rsid w:val="00C85416"/>
    <w:rsid w:val="00C87A28"/>
    <w:rsid w:val="00CA1794"/>
    <w:rsid w:val="00CA4A77"/>
    <w:rsid w:val="00CA536B"/>
    <w:rsid w:val="00CB1B15"/>
    <w:rsid w:val="00CB65F7"/>
    <w:rsid w:val="00CB6B4A"/>
    <w:rsid w:val="00CC2D74"/>
    <w:rsid w:val="00CC361C"/>
    <w:rsid w:val="00CC46A8"/>
    <w:rsid w:val="00CC656C"/>
    <w:rsid w:val="00CD06EA"/>
    <w:rsid w:val="00CD1DEA"/>
    <w:rsid w:val="00CD2E16"/>
    <w:rsid w:val="00CE0ADD"/>
    <w:rsid w:val="00CE1BD0"/>
    <w:rsid w:val="00CE2AA9"/>
    <w:rsid w:val="00CE4022"/>
    <w:rsid w:val="00CE4B02"/>
    <w:rsid w:val="00CE7A9F"/>
    <w:rsid w:val="00CF2034"/>
    <w:rsid w:val="00D00CA2"/>
    <w:rsid w:val="00D02EFD"/>
    <w:rsid w:val="00D12BE3"/>
    <w:rsid w:val="00D1328D"/>
    <w:rsid w:val="00D26A65"/>
    <w:rsid w:val="00D27440"/>
    <w:rsid w:val="00D3174B"/>
    <w:rsid w:val="00D37087"/>
    <w:rsid w:val="00D4381B"/>
    <w:rsid w:val="00D452C3"/>
    <w:rsid w:val="00D479BB"/>
    <w:rsid w:val="00D576A3"/>
    <w:rsid w:val="00D57744"/>
    <w:rsid w:val="00D62226"/>
    <w:rsid w:val="00D70511"/>
    <w:rsid w:val="00D73529"/>
    <w:rsid w:val="00D76DB9"/>
    <w:rsid w:val="00D80074"/>
    <w:rsid w:val="00D83EC7"/>
    <w:rsid w:val="00D92EB2"/>
    <w:rsid w:val="00D967B9"/>
    <w:rsid w:val="00D977E7"/>
    <w:rsid w:val="00DA46C8"/>
    <w:rsid w:val="00DB055B"/>
    <w:rsid w:val="00DB18CB"/>
    <w:rsid w:val="00DB2B66"/>
    <w:rsid w:val="00DB2E4C"/>
    <w:rsid w:val="00DB544D"/>
    <w:rsid w:val="00DB5D32"/>
    <w:rsid w:val="00DC1720"/>
    <w:rsid w:val="00DC24FF"/>
    <w:rsid w:val="00DC6305"/>
    <w:rsid w:val="00DD73B9"/>
    <w:rsid w:val="00DF7E37"/>
    <w:rsid w:val="00E02BAB"/>
    <w:rsid w:val="00E04790"/>
    <w:rsid w:val="00E133B6"/>
    <w:rsid w:val="00E15336"/>
    <w:rsid w:val="00E223A8"/>
    <w:rsid w:val="00E33049"/>
    <w:rsid w:val="00E442A2"/>
    <w:rsid w:val="00E459A3"/>
    <w:rsid w:val="00E46A25"/>
    <w:rsid w:val="00E5081F"/>
    <w:rsid w:val="00E719EE"/>
    <w:rsid w:val="00E7337F"/>
    <w:rsid w:val="00E734B4"/>
    <w:rsid w:val="00E7389F"/>
    <w:rsid w:val="00E7392F"/>
    <w:rsid w:val="00E81D5E"/>
    <w:rsid w:val="00E83673"/>
    <w:rsid w:val="00E84055"/>
    <w:rsid w:val="00E964AA"/>
    <w:rsid w:val="00E97EE3"/>
    <w:rsid w:val="00EB2C41"/>
    <w:rsid w:val="00EB5D56"/>
    <w:rsid w:val="00EC105D"/>
    <w:rsid w:val="00EC24EB"/>
    <w:rsid w:val="00EC39B7"/>
    <w:rsid w:val="00EC3E9E"/>
    <w:rsid w:val="00ED321D"/>
    <w:rsid w:val="00EE0A38"/>
    <w:rsid w:val="00EE3427"/>
    <w:rsid w:val="00EE7269"/>
    <w:rsid w:val="00F01E1F"/>
    <w:rsid w:val="00F0429A"/>
    <w:rsid w:val="00F05BCC"/>
    <w:rsid w:val="00F07144"/>
    <w:rsid w:val="00F12E5F"/>
    <w:rsid w:val="00F2169A"/>
    <w:rsid w:val="00F3289C"/>
    <w:rsid w:val="00F32BE2"/>
    <w:rsid w:val="00F3557F"/>
    <w:rsid w:val="00F40A86"/>
    <w:rsid w:val="00F61985"/>
    <w:rsid w:val="00F65715"/>
    <w:rsid w:val="00F65FF0"/>
    <w:rsid w:val="00F66B21"/>
    <w:rsid w:val="00F758E4"/>
    <w:rsid w:val="00F81C52"/>
    <w:rsid w:val="00F83409"/>
    <w:rsid w:val="00F838F8"/>
    <w:rsid w:val="00F8686A"/>
    <w:rsid w:val="00F87488"/>
    <w:rsid w:val="00FA0137"/>
    <w:rsid w:val="00FA07B2"/>
    <w:rsid w:val="00FB17DA"/>
    <w:rsid w:val="00FC3D44"/>
    <w:rsid w:val="00FD0059"/>
    <w:rsid w:val="00FD3ED8"/>
    <w:rsid w:val="00FD4131"/>
    <w:rsid w:val="00FD76A5"/>
    <w:rsid w:val="00FF00B2"/>
    <w:rsid w:val="00FF4B36"/>
    <w:rsid w:val="00FF4DB2"/>
    <w:rsid w:val="11E84E20"/>
    <w:rsid w:val="3788F868"/>
    <w:rsid w:val="581E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6BE7C4"/>
  <w15:chartTrackingRefBased/>
  <w15:docId w15:val="{8D906CE8-0251-4F8A-82F6-97FD4BB0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436" w:themeColor="text2" w:themeTint="E6"/>
        <w:sz w:val="22"/>
        <w:szCs w:val="22"/>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D1"/>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Heading5">
    <w:name w:val="heading 5"/>
    <w:basedOn w:val="Normal"/>
    <w:next w:val="Normal"/>
    <w:link w:val="Heading5Char"/>
    <w:uiPriority w:val="9"/>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semiHidden/>
    <w:pPr>
      <w:numPr>
        <w:numId w:val="1"/>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4"/>
    <w:rsid w:val="00BF6AFD"/>
    <w:rPr>
      <w:i/>
      <w:iCs/>
      <w:color w:val="027E6F" w:themeColor="accent1" w:themeShade="BF"/>
      <w:sz w:val="30"/>
    </w:rPr>
  </w:style>
  <w:style w:type="character" w:customStyle="1" w:styleId="Heading3Char">
    <w:name w:val="Heading 3 Char"/>
    <w:basedOn w:val="DefaultParagraphFont"/>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unhideWhenUsed/>
    <w:rsid w:val="009915C8"/>
    <w:pPr>
      <w:spacing w:line="240" w:lineRule="auto"/>
    </w:pPr>
    <w:rPr>
      <w:szCs w:val="20"/>
    </w:rPr>
  </w:style>
  <w:style w:type="character" w:customStyle="1" w:styleId="CommentTextChar">
    <w:name w:val="Comment Text Char"/>
    <w:basedOn w:val="DefaultParagraphFont"/>
    <w:link w:val="CommentText"/>
    <w:uiPriority w:val="99"/>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027E70"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styleId="GridTable1Light">
    <w:name w:val="Grid Table 1 Light"/>
    <w:basedOn w:val="Table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2-Accent2">
    <w:name w:val="Grid Table 2 Accent 2"/>
    <w:basedOn w:val="TableNormal"/>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2-Accent3">
    <w:name w:val="Grid Table 2 Accent 3"/>
    <w:basedOn w:val="TableNormal"/>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2-Accent4">
    <w:name w:val="Grid Table 2 Accent 4"/>
    <w:basedOn w:val="TableNormal"/>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2-Accent5">
    <w:name w:val="Grid Table 2 Accent 5"/>
    <w:basedOn w:val="TableNormal"/>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2-Accent6">
    <w:name w:val="Grid Table 2 Accent 6"/>
    <w:basedOn w:val="TableNormal"/>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3">
    <w:name w:val="Grid Table 3"/>
    <w:basedOn w:val="Table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3-Accent2">
    <w:name w:val="Grid Table 3 Accent 2"/>
    <w:basedOn w:val="TableNormal"/>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3-Accent3">
    <w:name w:val="Grid Table 3 Accent 3"/>
    <w:basedOn w:val="TableNormal"/>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3-Accent4">
    <w:name w:val="Grid Table 3 Accent 4"/>
    <w:basedOn w:val="TableNormal"/>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3-Accent5">
    <w:name w:val="Grid Table 3 Accent 5"/>
    <w:basedOn w:val="TableNormal"/>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3-Accent6">
    <w:name w:val="Grid Table 3 Accent 6"/>
    <w:basedOn w:val="TableNormal"/>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GridTable4">
    <w:name w:val="Grid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4-Accent2">
    <w:name w:val="Grid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4-Accent3">
    <w:name w:val="Grid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4-Accent4">
    <w:name w:val="Grid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4-Accent5">
    <w:name w:val="Grid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4-Accent6">
    <w:name w:val="Grid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5Dark">
    <w:name w:val="Grid Table 5 Dark"/>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GridTable5Dark-Accent2">
    <w:name w:val="Grid Table 5 Dark Accent 2"/>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GridTable5Dark-Accent3">
    <w:name w:val="Grid Table 5 Dark Accent 3"/>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GridTable5Dark-Accent4">
    <w:name w:val="Grid Table 5 Dark Accent 4"/>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GridTable5Dark-Accent5">
    <w:name w:val="Grid Table 5 Dark Accent 5"/>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GridTable5Dark-Accent6">
    <w:name w:val="Grid Table 5 Dark Accent 6"/>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6Colorful-Accent2">
    <w:name w:val="Grid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6Colorful-Accent3">
    <w:name w:val="Grid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6Colorful-Accent4">
    <w:name w:val="Grid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6Colorful-Accent5">
    <w:name w:val="Grid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6Colorful-Accent6">
    <w:name w:val="Grid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7Colorful-Accent2">
    <w:name w:val="Grid Table 7 Colorful Accent 2"/>
    <w:basedOn w:val="TableNormal"/>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7Colorful-Accent3">
    <w:name w:val="Grid Table 7 Colorful Accent 3"/>
    <w:basedOn w:val="TableNormal"/>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7Colorful-Accent4">
    <w:name w:val="Grid Table 7 Colorful Accent 4"/>
    <w:basedOn w:val="TableNormal"/>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7Colorful-Accent5">
    <w:name w:val="Grid Table 7 Colorful Accent 5"/>
    <w:basedOn w:val="TableNormal"/>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7Colorful-Accent6">
    <w:name w:val="Grid Table 7 Colorful Accent 6"/>
    <w:basedOn w:val="TableNormal"/>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01544A" w:themeColor="accent1" w:themeShade="80"/>
    </w:rPr>
  </w:style>
  <w:style w:type="character" w:customStyle="1" w:styleId="Heading5Char">
    <w:name w:val="Heading 5 Char"/>
    <w:basedOn w:val="DefaultParagraphFont"/>
    <w:link w:val="Heading5"/>
    <w:uiPriority w:val="9"/>
    <w:rsid w:val="009915C8"/>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unhideWhenUsed/>
    <w:rsid w:val="009915C8"/>
    <w:rPr>
      <w:color w:val="4D4436"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027E6F"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IntenseQuoteChar">
    <w:name w:val="Intense Quote Char"/>
    <w:basedOn w:val="DefaultParagraphFont"/>
    <w:link w:val="IntenseQuote"/>
    <w:uiPriority w:val="30"/>
    <w:semiHidden/>
    <w:rsid w:val="009915C8"/>
    <w:rPr>
      <w:i/>
      <w:iCs/>
      <w:color w:val="03A996" w:themeColor="accent1"/>
    </w:rPr>
  </w:style>
  <w:style w:type="character" w:styleId="IntenseReference">
    <w:name w:val="Intense Reference"/>
    <w:basedOn w:val="DefaultParagraphFont"/>
    <w:uiPriority w:val="32"/>
    <w:semiHidden/>
    <w:unhideWhenUsed/>
    <w:qFormat/>
    <w:rsid w:val="009915C8"/>
    <w:rPr>
      <w:b/>
      <w:bCs/>
      <w:smallCaps/>
      <w:color w:val="03A996" w:themeColor="accent1"/>
      <w:spacing w:val="5"/>
    </w:rPr>
  </w:style>
  <w:style w:type="table" w:styleId="LightGrid">
    <w:name w:val="Light Grid"/>
    <w:basedOn w:val="Table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2"/>
      </w:numPr>
      <w:contextualSpacing/>
    </w:pPr>
  </w:style>
  <w:style w:type="paragraph" w:styleId="ListBullet3">
    <w:name w:val="List Bullet 3"/>
    <w:basedOn w:val="Normal"/>
    <w:uiPriority w:val="99"/>
    <w:semiHidden/>
    <w:unhideWhenUsed/>
    <w:rsid w:val="009915C8"/>
    <w:pPr>
      <w:numPr>
        <w:numId w:val="3"/>
      </w:numPr>
      <w:contextualSpacing/>
    </w:pPr>
  </w:style>
  <w:style w:type="paragraph" w:styleId="ListBullet4">
    <w:name w:val="List Bullet 4"/>
    <w:basedOn w:val="Normal"/>
    <w:uiPriority w:val="99"/>
    <w:semiHidden/>
    <w:unhideWhenUsed/>
    <w:rsid w:val="009915C8"/>
    <w:pPr>
      <w:numPr>
        <w:numId w:val="4"/>
      </w:numPr>
      <w:contextualSpacing/>
    </w:pPr>
  </w:style>
  <w:style w:type="paragraph" w:styleId="ListBullet5">
    <w:name w:val="List Bullet 5"/>
    <w:basedOn w:val="Normal"/>
    <w:uiPriority w:val="99"/>
    <w:semiHidden/>
    <w:unhideWhenUsed/>
    <w:rsid w:val="009915C8"/>
    <w:pPr>
      <w:numPr>
        <w:numId w:val="5"/>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6"/>
      </w:numPr>
      <w:contextualSpacing/>
    </w:pPr>
  </w:style>
  <w:style w:type="paragraph" w:styleId="ListNumber2">
    <w:name w:val="List Number 2"/>
    <w:basedOn w:val="Normal"/>
    <w:uiPriority w:val="99"/>
    <w:semiHidden/>
    <w:unhideWhenUsed/>
    <w:rsid w:val="009915C8"/>
    <w:pPr>
      <w:numPr>
        <w:numId w:val="7"/>
      </w:numPr>
      <w:contextualSpacing/>
    </w:pPr>
  </w:style>
  <w:style w:type="paragraph" w:styleId="ListNumber3">
    <w:name w:val="List Number 3"/>
    <w:basedOn w:val="Normal"/>
    <w:uiPriority w:val="99"/>
    <w:semiHidden/>
    <w:unhideWhenUsed/>
    <w:rsid w:val="009915C8"/>
    <w:pPr>
      <w:numPr>
        <w:numId w:val="8"/>
      </w:numPr>
      <w:contextualSpacing/>
    </w:pPr>
  </w:style>
  <w:style w:type="paragraph" w:styleId="ListNumber4">
    <w:name w:val="List Number 4"/>
    <w:basedOn w:val="Normal"/>
    <w:uiPriority w:val="99"/>
    <w:semiHidden/>
    <w:unhideWhenUsed/>
    <w:rsid w:val="009915C8"/>
    <w:pPr>
      <w:numPr>
        <w:numId w:val="9"/>
      </w:numPr>
      <w:contextualSpacing/>
    </w:pPr>
  </w:style>
  <w:style w:type="paragraph" w:styleId="ListNumber5">
    <w:name w:val="List Number 5"/>
    <w:basedOn w:val="Normal"/>
    <w:uiPriority w:val="99"/>
    <w:semiHidden/>
    <w:unhideWhenUsed/>
    <w:rsid w:val="009915C8"/>
    <w:pPr>
      <w:numPr>
        <w:numId w:val="10"/>
      </w:numPr>
      <w:contextualSpacing/>
    </w:pPr>
  </w:style>
  <w:style w:type="paragraph" w:styleId="ListParagraph">
    <w:name w:val="List Paragraph"/>
    <w:basedOn w:val="Normal"/>
    <w:uiPriority w:val="34"/>
    <w:unhideWhenUsed/>
    <w:qFormat/>
    <w:rsid w:val="009915C8"/>
    <w:pPr>
      <w:ind w:left="720"/>
      <w:contextualSpacing/>
    </w:pPr>
  </w:style>
  <w:style w:type="table" w:styleId="ListTable1Light">
    <w:name w:val="List Table 1 Light"/>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1Light-Accent2">
    <w:name w:val="List Table 1 Light Accent 2"/>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1Light-Accent3">
    <w:name w:val="List Table 1 Light Accent 3"/>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1Light-Accent4">
    <w:name w:val="List Table 1 Light Accent 4"/>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1Light-Accent5">
    <w:name w:val="List Table 1 Light Accent 5"/>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1Light-Accent6">
    <w:name w:val="List Table 1 Light Accent 6"/>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2">
    <w:name w:val="List Table 2"/>
    <w:basedOn w:val="Table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2-Accent2">
    <w:name w:val="List Table 2 Accent 2"/>
    <w:basedOn w:val="TableNormal"/>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2-Accent3">
    <w:name w:val="List Table 2 Accent 3"/>
    <w:basedOn w:val="TableNormal"/>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2-Accent4">
    <w:name w:val="List Table 2 Accent 4"/>
    <w:basedOn w:val="TableNormal"/>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2-Accent5">
    <w:name w:val="List Table 2 Accent 5"/>
    <w:basedOn w:val="TableNormal"/>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2-Accent6">
    <w:name w:val="List Table 2 Accent 6"/>
    <w:basedOn w:val="TableNormal"/>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3">
    <w:name w:val="List Table 3"/>
    <w:basedOn w:val="Table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ListTable3-Accent2">
    <w:name w:val="List Table 3 Accent 2"/>
    <w:basedOn w:val="TableNormal"/>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ListTable3-Accent3">
    <w:name w:val="List Table 3 Accent 3"/>
    <w:basedOn w:val="TableNormal"/>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ListTable3-Accent4">
    <w:name w:val="List Table 3 Accent 4"/>
    <w:basedOn w:val="TableNormal"/>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ListTable3-Accent5">
    <w:name w:val="List Table 3 Accent 5"/>
    <w:basedOn w:val="TableNormal"/>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ListTable3-Accent6">
    <w:name w:val="List Table 3 Accent 6"/>
    <w:basedOn w:val="TableNormal"/>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ListTable4">
    <w:name w:val="List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4-Accent2">
    <w:name w:val="List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4-Accent3">
    <w:name w:val="List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4-Accent4">
    <w:name w:val="List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4-Accent5">
    <w:name w:val="List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4-Accent6">
    <w:name w:val="List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6Colorful-Accent2">
    <w:name w:val="List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6Colorful-Accent3">
    <w:name w:val="List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6Colorful-Accent4">
    <w:name w:val="List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6Colorful-Accent5">
    <w:name w:val="List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6Colorful-Accent6">
    <w:name w:val="List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styleId="PlainTable1">
    <w:name w:val="Plain Table 1"/>
    <w:basedOn w:val="Table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semiHidden/>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 w:type="paragraph" w:customStyle="1" w:styleId="msoorganizationname">
    <w:name w:val="msoorganizationname"/>
    <w:rsid w:val="009574D2"/>
    <w:pPr>
      <w:spacing w:after="0" w:line="240" w:lineRule="auto"/>
    </w:pPr>
    <w:rPr>
      <w:rFonts w:ascii="Georgia" w:eastAsia="Times New Roman" w:hAnsi="Georgia" w:cs="Times New Roman"/>
      <w:i/>
      <w:iCs/>
      <w:color w:val="000066"/>
      <w:kern w:val="28"/>
      <w:sz w:val="23"/>
      <w:lang w:eastAsia="en-US"/>
      <w14:ligatures w14:val="standard"/>
      <w14:cntxtAlts/>
    </w:rPr>
  </w:style>
  <w:style w:type="paragraph" w:customStyle="1" w:styleId="Default">
    <w:name w:val="Default"/>
    <w:rsid w:val="00B5172D"/>
    <w:pPr>
      <w:spacing w:after="0" w:line="290" w:lineRule="auto"/>
    </w:pPr>
    <w:rPr>
      <w:rFonts w:ascii="Times New Roman" w:eastAsia="Times New Roman" w:hAnsi="Times New Roman" w:cs="Times New Roman"/>
      <w:color w:val="000000"/>
      <w:kern w:val="28"/>
      <w:sz w:val="24"/>
      <w:szCs w:val="24"/>
      <w:lang w:eastAsia="en-US"/>
      <w14:ligatures w14:val="standard"/>
      <w14:cntxtAlts/>
    </w:rPr>
  </w:style>
  <w:style w:type="paragraph" w:styleId="Revision">
    <w:name w:val="Revision"/>
    <w:hidden/>
    <w:uiPriority w:val="99"/>
    <w:semiHidden/>
    <w:rsid w:val="00D37087"/>
    <w:pPr>
      <w:spacing w:after="0" w:line="240" w:lineRule="auto"/>
    </w:pPr>
  </w:style>
  <w:style w:type="character" w:styleId="UnresolvedMention">
    <w:name w:val="Unresolved Mention"/>
    <w:basedOn w:val="DefaultParagraphFont"/>
    <w:uiPriority w:val="99"/>
    <w:semiHidden/>
    <w:unhideWhenUsed/>
    <w:rsid w:val="00AB3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7561">
      <w:bodyDiv w:val="1"/>
      <w:marLeft w:val="0"/>
      <w:marRight w:val="0"/>
      <w:marTop w:val="0"/>
      <w:marBottom w:val="0"/>
      <w:divBdr>
        <w:top w:val="none" w:sz="0" w:space="0" w:color="auto"/>
        <w:left w:val="none" w:sz="0" w:space="0" w:color="auto"/>
        <w:bottom w:val="none" w:sz="0" w:space="0" w:color="auto"/>
        <w:right w:val="none" w:sz="0" w:space="0" w:color="auto"/>
      </w:divBdr>
    </w:div>
    <w:div w:id="34743009">
      <w:bodyDiv w:val="1"/>
      <w:marLeft w:val="0"/>
      <w:marRight w:val="0"/>
      <w:marTop w:val="0"/>
      <w:marBottom w:val="0"/>
      <w:divBdr>
        <w:top w:val="none" w:sz="0" w:space="0" w:color="auto"/>
        <w:left w:val="none" w:sz="0" w:space="0" w:color="auto"/>
        <w:bottom w:val="none" w:sz="0" w:space="0" w:color="auto"/>
        <w:right w:val="none" w:sz="0" w:space="0" w:color="auto"/>
      </w:divBdr>
    </w:div>
    <w:div w:id="37896735">
      <w:bodyDiv w:val="1"/>
      <w:marLeft w:val="0"/>
      <w:marRight w:val="0"/>
      <w:marTop w:val="0"/>
      <w:marBottom w:val="0"/>
      <w:divBdr>
        <w:top w:val="none" w:sz="0" w:space="0" w:color="auto"/>
        <w:left w:val="none" w:sz="0" w:space="0" w:color="auto"/>
        <w:bottom w:val="none" w:sz="0" w:space="0" w:color="auto"/>
        <w:right w:val="none" w:sz="0" w:space="0" w:color="auto"/>
      </w:divBdr>
    </w:div>
    <w:div w:id="62921337">
      <w:bodyDiv w:val="1"/>
      <w:marLeft w:val="0"/>
      <w:marRight w:val="0"/>
      <w:marTop w:val="0"/>
      <w:marBottom w:val="0"/>
      <w:divBdr>
        <w:top w:val="none" w:sz="0" w:space="0" w:color="auto"/>
        <w:left w:val="none" w:sz="0" w:space="0" w:color="auto"/>
        <w:bottom w:val="none" w:sz="0" w:space="0" w:color="auto"/>
        <w:right w:val="none" w:sz="0" w:space="0" w:color="auto"/>
      </w:divBdr>
    </w:div>
    <w:div w:id="143355417">
      <w:bodyDiv w:val="1"/>
      <w:marLeft w:val="0"/>
      <w:marRight w:val="0"/>
      <w:marTop w:val="0"/>
      <w:marBottom w:val="0"/>
      <w:divBdr>
        <w:top w:val="none" w:sz="0" w:space="0" w:color="auto"/>
        <w:left w:val="none" w:sz="0" w:space="0" w:color="auto"/>
        <w:bottom w:val="none" w:sz="0" w:space="0" w:color="auto"/>
        <w:right w:val="none" w:sz="0" w:space="0" w:color="auto"/>
      </w:divBdr>
    </w:div>
    <w:div w:id="163518646">
      <w:bodyDiv w:val="1"/>
      <w:marLeft w:val="0"/>
      <w:marRight w:val="0"/>
      <w:marTop w:val="0"/>
      <w:marBottom w:val="0"/>
      <w:divBdr>
        <w:top w:val="none" w:sz="0" w:space="0" w:color="auto"/>
        <w:left w:val="none" w:sz="0" w:space="0" w:color="auto"/>
        <w:bottom w:val="none" w:sz="0" w:space="0" w:color="auto"/>
        <w:right w:val="none" w:sz="0" w:space="0" w:color="auto"/>
      </w:divBdr>
    </w:div>
    <w:div w:id="195504850">
      <w:bodyDiv w:val="1"/>
      <w:marLeft w:val="0"/>
      <w:marRight w:val="0"/>
      <w:marTop w:val="0"/>
      <w:marBottom w:val="0"/>
      <w:divBdr>
        <w:top w:val="none" w:sz="0" w:space="0" w:color="auto"/>
        <w:left w:val="none" w:sz="0" w:space="0" w:color="auto"/>
        <w:bottom w:val="none" w:sz="0" w:space="0" w:color="auto"/>
        <w:right w:val="none" w:sz="0" w:space="0" w:color="auto"/>
      </w:divBdr>
    </w:div>
    <w:div w:id="201791237">
      <w:bodyDiv w:val="1"/>
      <w:marLeft w:val="0"/>
      <w:marRight w:val="0"/>
      <w:marTop w:val="0"/>
      <w:marBottom w:val="0"/>
      <w:divBdr>
        <w:top w:val="none" w:sz="0" w:space="0" w:color="auto"/>
        <w:left w:val="none" w:sz="0" w:space="0" w:color="auto"/>
        <w:bottom w:val="none" w:sz="0" w:space="0" w:color="auto"/>
        <w:right w:val="none" w:sz="0" w:space="0" w:color="auto"/>
      </w:divBdr>
    </w:div>
    <w:div w:id="214778341">
      <w:bodyDiv w:val="1"/>
      <w:marLeft w:val="0"/>
      <w:marRight w:val="0"/>
      <w:marTop w:val="0"/>
      <w:marBottom w:val="0"/>
      <w:divBdr>
        <w:top w:val="none" w:sz="0" w:space="0" w:color="auto"/>
        <w:left w:val="none" w:sz="0" w:space="0" w:color="auto"/>
        <w:bottom w:val="none" w:sz="0" w:space="0" w:color="auto"/>
        <w:right w:val="none" w:sz="0" w:space="0" w:color="auto"/>
      </w:divBdr>
    </w:div>
    <w:div w:id="219290142">
      <w:bodyDiv w:val="1"/>
      <w:marLeft w:val="0"/>
      <w:marRight w:val="0"/>
      <w:marTop w:val="0"/>
      <w:marBottom w:val="0"/>
      <w:divBdr>
        <w:top w:val="none" w:sz="0" w:space="0" w:color="auto"/>
        <w:left w:val="none" w:sz="0" w:space="0" w:color="auto"/>
        <w:bottom w:val="none" w:sz="0" w:space="0" w:color="auto"/>
        <w:right w:val="none" w:sz="0" w:space="0" w:color="auto"/>
      </w:divBdr>
    </w:div>
    <w:div w:id="284819484">
      <w:bodyDiv w:val="1"/>
      <w:marLeft w:val="0"/>
      <w:marRight w:val="0"/>
      <w:marTop w:val="0"/>
      <w:marBottom w:val="0"/>
      <w:divBdr>
        <w:top w:val="none" w:sz="0" w:space="0" w:color="auto"/>
        <w:left w:val="none" w:sz="0" w:space="0" w:color="auto"/>
        <w:bottom w:val="none" w:sz="0" w:space="0" w:color="auto"/>
        <w:right w:val="none" w:sz="0" w:space="0" w:color="auto"/>
      </w:divBdr>
    </w:div>
    <w:div w:id="288977614">
      <w:bodyDiv w:val="1"/>
      <w:marLeft w:val="0"/>
      <w:marRight w:val="0"/>
      <w:marTop w:val="0"/>
      <w:marBottom w:val="0"/>
      <w:divBdr>
        <w:top w:val="none" w:sz="0" w:space="0" w:color="auto"/>
        <w:left w:val="none" w:sz="0" w:space="0" w:color="auto"/>
        <w:bottom w:val="none" w:sz="0" w:space="0" w:color="auto"/>
        <w:right w:val="none" w:sz="0" w:space="0" w:color="auto"/>
      </w:divBdr>
    </w:div>
    <w:div w:id="305741803">
      <w:bodyDiv w:val="1"/>
      <w:marLeft w:val="0"/>
      <w:marRight w:val="0"/>
      <w:marTop w:val="0"/>
      <w:marBottom w:val="0"/>
      <w:divBdr>
        <w:top w:val="none" w:sz="0" w:space="0" w:color="auto"/>
        <w:left w:val="none" w:sz="0" w:space="0" w:color="auto"/>
        <w:bottom w:val="none" w:sz="0" w:space="0" w:color="auto"/>
        <w:right w:val="none" w:sz="0" w:space="0" w:color="auto"/>
      </w:divBdr>
    </w:div>
    <w:div w:id="324364183">
      <w:bodyDiv w:val="1"/>
      <w:marLeft w:val="0"/>
      <w:marRight w:val="0"/>
      <w:marTop w:val="0"/>
      <w:marBottom w:val="0"/>
      <w:divBdr>
        <w:top w:val="none" w:sz="0" w:space="0" w:color="auto"/>
        <w:left w:val="none" w:sz="0" w:space="0" w:color="auto"/>
        <w:bottom w:val="none" w:sz="0" w:space="0" w:color="auto"/>
        <w:right w:val="none" w:sz="0" w:space="0" w:color="auto"/>
      </w:divBdr>
    </w:div>
    <w:div w:id="368187412">
      <w:bodyDiv w:val="1"/>
      <w:marLeft w:val="0"/>
      <w:marRight w:val="0"/>
      <w:marTop w:val="0"/>
      <w:marBottom w:val="0"/>
      <w:divBdr>
        <w:top w:val="none" w:sz="0" w:space="0" w:color="auto"/>
        <w:left w:val="none" w:sz="0" w:space="0" w:color="auto"/>
        <w:bottom w:val="none" w:sz="0" w:space="0" w:color="auto"/>
        <w:right w:val="none" w:sz="0" w:space="0" w:color="auto"/>
      </w:divBdr>
    </w:div>
    <w:div w:id="370423873">
      <w:bodyDiv w:val="1"/>
      <w:marLeft w:val="0"/>
      <w:marRight w:val="0"/>
      <w:marTop w:val="0"/>
      <w:marBottom w:val="0"/>
      <w:divBdr>
        <w:top w:val="none" w:sz="0" w:space="0" w:color="auto"/>
        <w:left w:val="none" w:sz="0" w:space="0" w:color="auto"/>
        <w:bottom w:val="none" w:sz="0" w:space="0" w:color="auto"/>
        <w:right w:val="none" w:sz="0" w:space="0" w:color="auto"/>
      </w:divBdr>
    </w:div>
    <w:div w:id="385253004">
      <w:bodyDiv w:val="1"/>
      <w:marLeft w:val="0"/>
      <w:marRight w:val="0"/>
      <w:marTop w:val="0"/>
      <w:marBottom w:val="0"/>
      <w:divBdr>
        <w:top w:val="none" w:sz="0" w:space="0" w:color="auto"/>
        <w:left w:val="none" w:sz="0" w:space="0" w:color="auto"/>
        <w:bottom w:val="none" w:sz="0" w:space="0" w:color="auto"/>
        <w:right w:val="none" w:sz="0" w:space="0" w:color="auto"/>
      </w:divBdr>
    </w:div>
    <w:div w:id="452672329">
      <w:bodyDiv w:val="1"/>
      <w:marLeft w:val="0"/>
      <w:marRight w:val="0"/>
      <w:marTop w:val="0"/>
      <w:marBottom w:val="0"/>
      <w:divBdr>
        <w:top w:val="none" w:sz="0" w:space="0" w:color="auto"/>
        <w:left w:val="none" w:sz="0" w:space="0" w:color="auto"/>
        <w:bottom w:val="none" w:sz="0" w:space="0" w:color="auto"/>
        <w:right w:val="none" w:sz="0" w:space="0" w:color="auto"/>
      </w:divBdr>
    </w:div>
    <w:div w:id="460342016">
      <w:bodyDiv w:val="1"/>
      <w:marLeft w:val="0"/>
      <w:marRight w:val="0"/>
      <w:marTop w:val="0"/>
      <w:marBottom w:val="0"/>
      <w:divBdr>
        <w:top w:val="none" w:sz="0" w:space="0" w:color="auto"/>
        <w:left w:val="none" w:sz="0" w:space="0" w:color="auto"/>
        <w:bottom w:val="none" w:sz="0" w:space="0" w:color="auto"/>
        <w:right w:val="none" w:sz="0" w:space="0" w:color="auto"/>
      </w:divBdr>
    </w:div>
    <w:div w:id="499929963">
      <w:bodyDiv w:val="1"/>
      <w:marLeft w:val="0"/>
      <w:marRight w:val="0"/>
      <w:marTop w:val="0"/>
      <w:marBottom w:val="0"/>
      <w:divBdr>
        <w:top w:val="none" w:sz="0" w:space="0" w:color="auto"/>
        <w:left w:val="none" w:sz="0" w:space="0" w:color="auto"/>
        <w:bottom w:val="none" w:sz="0" w:space="0" w:color="auto"/>
        <w:right w:val="none" w:sz="0" w:space="0" w:color="auto"/>
      </w:divBdr>
    </w:div>
    <w:div w:id="518012605">
      <w:bodyDiv w:val="1"/>
      <w:marLeft w:val="0"/>
      <w:marRight w:val="0"/>
      <w:marTop w:val="0"/>
      <w:marBottom w:val="0"/>
      <w:divBdr>
        <w:top w:val="none" w:sz="0" w:space="0" w:color="auto"/>
        <w:left w:val="none" w:sz="0" w:space="0" w:color="auto"/>
        <w:bottom w:val="none" w:sz="0" w:space="0" w:color="auto"/>
        <w:right w:val="none" w:sz="0" w:space="0" w:color="auto"/>
      </w:divBdr>
    </w:div>
    <w:div w:id="526215930">
      <w:bodyDiv w:val="1"/>
      <w:marLeft w:val="0"/>
      <w:marRight w:val="0"/>
      <w:marTop w:val="0"/>
      <w:marBottom w:val="0"/>
      <w:divBdr>
        <w:top w:val="none" w:sz="0" w:space="0" w:color="auto"/>
        <w:left w:val="none" w:sz="0" w:space="0" w:color="auto"/>
        <w:bottom w:val="none" w:sz="0" w:space="0" w:color="auto"/>
        <w:right w:val="none" w:sz="0" w:space="0" w:color="auto"/>
      </w:divBdr>
    </w:div>
    <w:div w:id="527569188">
      <w:bodyDiv w:val="1"/>
      <w:marLeft w:val="0"/>
      <w:marRight w:val="0"/>
      <w:marTop w:val="0"/>
      <w:marBottom w:val="0"/>
      <w:divBdr>
        <w:top w:val="none" w:sz="0" w:space="0" w:color="auto"/>
        <w:left w:val="none" w:sz="0" w:space="0" w:color="auto"/>
        <w:bottom w:val="none" w:sz="0" w:space="0" w:color="auto"/>
        <w:right w:val="none" w:sz="0" w:space="0" w:color="auto"/>
      </w:divBdr>
    </w:div>
    <w:div w:id="562832376">
      <w:bodyDiv w:val="1"/>
      <w:marLeft w:val="0"/>
      <w:marRight w:val="0"/>
      <w:marTop w:val="0"/>
      <w:marBottom w:val="0"/>
      <w:divBdr>
        <w:top w:val="none" w:sz="0" w:space="0" w:color="auto"/>
        <w:left w:val="none" w:sz="0" w:space="0" w:color="auto"/>
        <w:bottom w:val="none" w:sz="0" w:space="0" w:color="auto"/>
        <w:right w:val="none" w:sz="0" w:space="0" w:color="auto"/>
      </w:divBdr>
    </w:div>
    <w:div w:id="590360698">
      <w:bodyDiv w:val="1"/>
      <w:marLeft w:val="0"/>
      <w:marRight w:val="0"/>
      <w:marTop w:val="0"/>
      <w:marBottom w:val="0"/>
      <w:divBdr>
        <w:top w:val="none" w:sz="0" w:space="0" w:color="auto"/>
        <w:left w:val="none" w:sz="0" w:space="0" w:color="auto"/>
        <w:bottom w:val="none" w:sz="0" w:space="0" w:color="auto"/>
        <w:right w:val="none" w:sz="0" w:space="0" w:color="auto"/>
      </w:divBdr>
    </w:div>
    <w:div w:id="602568699">
      <w:bodyDiv w:val="1"/>
      <w:marLeft w:val="0"/>
      <w:marRight w:val="0"/>
      <w:marTop w:val="0"/>
      <w:marBottom w:val="0"/>
      <w:divBdr>
        <w:top w:val="none" w:sz="0" w:space="0" w:color="auto"/>
        <w:left w:val="none" w:sz="0" w:space="0" w:color="auto"/>
        <w:bottom w:val="none" w:sz="0" w:space="0" w:color="auto"/>
        <w:right w:val="none" w:sz="0" w:space="0" w:color="auto"/>
      </w:divBdr>
    </w:div>
    <w:div w:id="607011805">
      <w:bodyDiv w:val="1"/>
      <w:marLeft w:val="0"/>
      <w:marRight w:val="0"/>
      <w:marTop w:val="0"/>
      <w:marBottom w:val="0"/>
      <w:divBdr>
        <w:top w:val="none" w:sz="0" w:space="0" w:color="auto"/>
        <w:left w:val="none" w:sz="0" w:space="0" w:color="auto"/>
        <w:bottom w:val="none" w:sz="0" w:space="0" w:color="auto"/>
        <w:right w:val="none" w:sz="0" w:space="0" w:color="auto"/>
      </w:divBdr>
    </w:div>
    <w:div w:id="661853054">
      <w:bodyDiv w:val="1"/>
      <w:marLeft w:val="0"/>
      <w:marRight w:val="0"/>
      <w:marTop w:val="0"/>
      <w:marBottom w:val="0"/>
      <w:divBdr>
        <w:top w:val="none" w:sz="0" w:space="0" w:color="auto"/>
        <w:left w:val="none" w:sz="0" w:space="0" w:color="auto"/>
        <w:bottom w:val="none" w:sz="0" w:space="0" w:color="auto"/>
        <w:right w:val="none" w:sz="0" w:space="0" w:color="auto"/>
      </w:divBdr>
    </w:div>
    <w:div w:id="697657046">
      <w:bodyDiv w:val="1"/>
      <w:marLeft w:val="0"/>
      <w:marRight w:val="0"/>
      <w:marTop w:val="0"/>
      <w:marBottom w:val="0"/>
      <w:divBdr>
        <w:top w:val="none" w:sz="0" w:space="0" w:color="auto"/>
        <w:left w:val="none" w:sz="0" w:space="0" w:color="auto"/>
        <w:bottom w:val="none" w:sz="0" w:space="0" w:color="auto"/>
        <w:right w:val="none" w:sz="0" w:space="0" w:color="auto"/>
      </w:divBdr>
    </w:div>
    <w:div w:id="712771584">
      <w:bodyDiv w:val="1"/>
      <w:marLeft w:val="0"/>
      <w:marRight w:val="0"/>
      <w:marTop w:val="0"/>
      <w:marBottom w:val="0"/>
      <w:divBdr>
        <w:top w:val="none" w:sz="0" w:space="0" w:color="auto"/>
        <w:left w:val="none" w:sz="0" w:space="0" w:color="auto"/>
        <w:bottom w:val="none" w:sz="0" w:space="0" w:color="auto"/>
        <w:right w:val="none" w:sz="0" w:space="0" w:color="auto"/>
      </w:divBdr>
    </w:div>
    <w:div w:id="719284776">
      <w:bodyDiv w:val="1"/>
      <w:marLeft w:val="0"/>
      <w:marRight w:val="0"/>
      <w:marTop w:val="0"/>
      <w:marBottom w:val="0"/>
      <w:divBdr>
        <w:top w:val="none" w:sz="0" w:space="0" w:color="auto"/>
        <w:left w:val="none" w:sz="0" w:space="0" w:color="auto"/>
        <w:bottom w:val="none" w:sz="0" w:space="0" w:color="auto"/>
        <w:right w:val="none" w:sz="0" w:space="0" w:color="auto"/>
      </w:divBdr>
    </w:div>
    <w:div w:id="740911640">
      <w:bodyDiv w:val="1"/>
      <w:marLeft w:val="0"/>
      <w:marRight w:val="0"/>
      <w:marTop w:val="0"/>
      <w:marBottom w:val="0"/>
      <w:divBdr>
        <w:top w:val="none" w:sz="0" w:space="0" w:color="auto"/>
        <w:left w:val="none" w:sz="0" w:space="0" w:color="auto"/>
        <w:bottom w:val="none" w:sz="0" w:space="0" w:color="auto"/>
        <w:right w:val="none" w:sz="0" w:space="0" w:color="auto"/>
      </w:divBdr>
    </w:div>
    <w:div w:id="776565477">
      <w:bodyDiv w:val="1"/>
      <w:marLeft w:val="0"/>
      <w:marRight w:val="0"/>
      <w:marTop w:val="0"/>
      <w:marBottom w:val="0"/>
      <w:divBdr>
        <w:top w:val="none" w:sz="0" w:space="0" w:color="auto"/>
        <w:left w:val="none" w:sz="0" w:space="0" w:color="auto"/>
        <w:bottom w:val="none" w:sz="0" w:space="0" w:color="auto"/>
        <w:right w:val="none" w:sz="0" w:space="0" w:color="auto"/>
      </w:divBdr>
    </w:div>
    <w:div w:id="789400686">
      <w:bodyDiv w:val="1"/>
      <w:marLeft w:val="0"/>
      <w:marRight w:val="0"/>
      <w:marTop w:val="0"/>
      <w:marBottom w:val="0"/>
      <w:divBdr>
        <w:top w:val="none" w:sz="0" w:space="0" w:color="auto"/>
        <w:left w:val="none" w:sz="0" w:space="0" w:color="auto"/>
        <w:bottom w:val="none" w:sz="0" w:space="0" w:color="auto"/>
        <w:right w:val="none" w:sz="0" w:space="0" w:color="auto"/>
      </w:divBdr>
    </w:div>
    <w:div w:id="835072000">
      <w:bodyDiv w:val="1"/>
      <w:marLeft w:val="0"/>
      <w:marRight w:val="0"/>
      <w:marTop w:val="0"/>
      <w:marBottom w:val="0"/>
      <w:divBdr>
        <w:top w:val="none" w:sz="0" w:space="0" w:color="auto"/>
        <w:left w:val="none" w:sz="0" w:space="0" w:color="auto"/>
        <w:bottom w:val="none" w:sz="0" w:space="0" w:color="auto"/>
        <w:right w:val="none" w:sz="0" w:space="0" w:color="auto"/>
      </w:divBdr>
    </w:div>
    <w:div w:id="852039566">
      <w:bodyDiv w:val="1"/>
      <w:marLeft w:val="0"/>
      <w:marRight w:val="0"/>
      <w:marTop w:val="0"/>
      <w:marBottom w:val="0"/>
      <w:divBdr>
        <w:top w:val="none" w:sz="0" w:space="0" w:color="auto"/>
        <w:left w:val="none" w:sz="0" w:space="0" w:color="auto"/>
        <w:bottom w:val="none" w:sz="0" w:space="0" w:color="auto"/>
        <w:right w:val="none" w:sz="0" w:space="0" w:color="auto"/>
      </w:divBdr>
    </w:div>
    <w:div w:id="859120887">
      <w:bodyDiv w:val="1"/>
      <w:marLeft w:val="0"/>
      <w:marRight w:val="0"/>
      <w:marTop w:val="0"/>
      <w:marBottom w:val="0"/>
      <w:divBdr>
        <w:top w:val="none" w:sz="0" w:space="0" w:color="auto"/>
        <w:left w:val="none" w:sz="0" w:space="0" w:color="auto"/>
        <w:bottom w:val="none" w:sz="0" w:space="0" w:color="auto"/>
        <w:right w:val="none" w:sz="0" w:space="0" w:color="auto"/>
      </w:divBdr>
    </w:div>
    <w:div w:id="871647638">
      <w:bodyDiv w:val="1"/>
      <w:marLeft w:val="0"/>
      <w:marRight w:val="0"/>
      <w:marTop w:val="0"/>
      <w:marBottom w:val="0"/>
      <w:divBdr>
        <w:top w:val="none" w:sz="0" w:space="0" w:color="auto"/>
        <w:left w:val="none" w:sz="0" w:space="0" w:color="auto"/>
        <w:bottom w:val="none" w:sz="0" w:space="0" w:color="auto"/>
        <w:right w:val="none" w:sz="0" w:space="0" w:color="auto"/>
      </w:divBdr>
    </w:div>
    <w:div w:id="873082926">
      <w:bodyDiv w:val="1"/>
      <w:marLeft w:val="0"/>
      <w:marRight w:val="0"/>
      <w:marTop w:val="0"/>
      <w:marBottom w:val="0"/>
      <w:divBdr>
        <w:top w:val="none" w:sz="0" w:space="0" w:color="auto"/>
        <w:left w:val="none" w:sz="0" w:space="0" w:color="auto"/>
        <w:bottom w:val="none" w:sz="0" w:space="0" w:color="auto"/>
        <w:right w:val="none" w:sz="0" w:space="0" w:color="auto"/>
      </w:divBdr>
    </w:div>
    <w:div w:id="896430410">
      <w:bodyDiv w:val="1"/>
      <w:marLeft w:val="0"/>
      <w:marRight w:val="0"/>
      <w:marTop w:val="0"/>
      <w:marBottom w:val="0"/>
      <w:divBdr>
        <w:top w:val="none" w:sz="0" w:space="0" w:color="auto"/>
        <w:left w:val="none" w:sz="0" w:space="0" w:color="auto"/>
        <w:bottom w:val="none" w:sz="0" w:space="0" w:color="auto"/>
        <w:right w:val="none" w:sz="0" w:space="0" w:color="auto"/>
      </w:divBdr>
    </w:div>
    <w:div w:id="909536018">
      <w:bodyDiv w:val="1"/>
      <w:marLeft w:val="0"/>
      <w:marRight w:val="0"/>
      <w:marTop w:val="0"/>
      <w:marBottom w:val="0"/>
      <w:divBdr>
        <w:top w:val="none" w:sz="0" w:space="0" w:color="auto"/>
        <w:left w:val="none" w:sz="0" w:space="0" w:color="auto"/>
        <w:bottom w:val="none" w:sz="0" w:space="0" w:color="auto"/>
        <w:right w:val="none" w:sz="0" w:space="0" w:color="auto"/>
      </w:divBdr>
    </w:div>
    <w:div w:id="916746429">
      <w:bodyDiv w:val="1"/>
      <w:marLeft w:val="0"/>
      <w:marRight w:val="0"/>
      <w:marTop w:val="0"/>
      <w:marBottom w:val="0"/>
      <w:divBdr>
        <w:top w:val="none" w:sz="0" w:space="0" w:color="auto"/>
        <w:left w:val="none" w:sz="0" w:space="0" w:color="auto"/>
        <w:bottom w:val="none" w:sz="0" w:space="0" w:color="auto"/>
        <w:right w:val="none" w:sz="0" w:space="0" w:color="auto"/>
      </w:divBdr>
    </w:div>
    <w:div w:id="929196695">
      <w:bodyDiv w:val="1"/>
      <w:marLeft w:val="0"/>
      <w:marRight w:val="0"/>
      <w:marTop w:val="0"/>
      <w:marBottom w:val="0"/>
      <w:divBdr>
        <w:top w:val="none" w:sz="0" w:space="0" w:color="auto"/>
        <w:left w:val="none" w:sz="0" w:space="0" w:color="auto"/>
        <w:bottom w:val="none" w:sz="0" w:space="0" w:color="auto"/>
        <w:right w:val="none" w:sz="0" w:space="0" w:color="auto"/>
      </w:divBdr>
    </w:div>
    <w:div w:id="962616324">
      <w:bodyDiv w:val="1"/>
      <w:marLeft w:val="0"/>
      <w:marRight w:val="0"/>
      <w:marTop w:val="0"/>
      <w:marBottom w:val="0"/>
      <w:divBdr>
        <w:top w:val="none" w:sz="0" w:space="0" w:color="auto"/>
        <w:left w:val="none" w:sz="0" w:space="0" w:color="auto"/>
        <w:bottom w:val="none" w:sz="0" w:space="0" w:color="auto"/>
        <w:right w:val="none" w:sz="0" w:space="0" w:color="auto"/>
      </w:divBdr>
    </w:div>
    <w:div w:id="984508993">
      <w:bodyDiv w:val="1"/>
      <w:marLeft w:val="0"/>
      <w:marRight w:val="0"/>
      <w:marTop w:val="0"/>
      <w:marBottom w:val="0"/>
      <w:divBdr>
        <w:top w:val="none" w:sz="0" w:space="0" w:color="auto"/>
        <w:left w:val="none" w:sz="0" w:space="0" w:color="auto"/>
        <w:bottom w:val="none" w:sz="0" w:space="0" w:color="auto"/>
        <w:right w:val="none" w:sz="0" w:space="0" w:color="auto"/>
      </w:divBdr>
    </w:div>
    <w:div w:id="1034817176">
      <w:bodyDiv w:val="1"/>
      <w:marLeft w:val="0"/>
      <w:marRight w:val="0"/>
      <w:marTop w:val="0"/>
      <w:marBottom w:val="0"/>
      <w:divBdr>
        <w:top w:val="none" w:sz="0" w:space="0" w:color="auto"/>
        <w:left w:val="none" w:sz="0" w:space="0" w:color="auto"/>
        <w:bottom w:val="none" w:sz="0" w:space="0" w:color="auto"/>
        <w:right w:val="none" w:sz="0" w:space="0" w:color="auto"/>
      </w:divBdr>
    </w:div>
    <w:div w:id="1037008117">
      <w:bodyDiv w:val="1"/>
      <w:marLeft w:val="0"/>
      <w:marRight w:val="0"/>
      <w:marTop w:val="0"/>
      <w:marBottom w:val="0"/>
      <w:divBdr>
        <w:top w:val="none" w:sz="0" w:space="0" w:color="auto"/>
        <w:left w:val="none" w:sz="0" w:space="0" w:color="auto"/>
        <w:bottom w:val="none" w:sz="0" w:space="0" w:color="auto"/>
        <w:right w:val="none" w:sz="0" w:space="0" w:color="auto"/>
      </w:divBdr>
    </w:div>
    <w:div w:id="1048921148">
      <w:bodyDiv w:val="1"/>
      <w:marLeft w:val="0"/>
      <w:marRight w:val="0"/>
      <w:marTop w:val="0"/>
      <w:marBottom w:val="0"/>
      <w:divBdr>
        <w:top w:val="none" w:sz="0" w:space="0" w:color="auto"/>
        <w:left w:val="none" w:sz="0" w:space="0" w:color="auto"/>
        <w:bottom w:val="none" w:sz="0" w:space="0" w:color="auto"/>
        <w:right w:val="none" w:sz="0" w:space="0" w:color="auto"/>
      </w:divBdr>
    </w:div>
    <w:div w:id="1065641561">
      <w:bodyDiv w:val="1"/>
      <w:marLeft w:val="0"/>
      <w:marRight w:val="0"/>
      <w:marTop w:val="0"/>
      <w:marBottom w:val="0"/>
      <w:divBdr>
        <w:top w:val="none" w:sz="0" w:space="0" w:color="auto"/>
        <w:left w:val="none" w:sz="0" w:space="0" w:color="auto"/>
        <w:bottom w:val="none" w:sz="0" w:space="0" w:color="auto"/>
        <w:right w:val="none" w:sz="0" w:space="0" w:color="auto"/>
      </w:divBdr>
    </w:div>
    <w:div w:id="1078402391">
      <w:bodyDiv w:val="1"/>
      <w:marLeft w:val="0"/>
      <w:marRight w:val="0"/>
      <w:marTop w:val="0"/>
      <w:marBottom w:val="0"/>
      <w:divBdr>
        <w:top w:val="none" w:sz="0" w:space="0" w:color="auto"/>
        <w:left w:val="none" w:sz="0" w:space="0" w:color="auto"/>
        <w:bottom w:val="none" w:sz="0" w:space="0" w:color="auto"/>
        <w:right w:val="none" w:sz="0" w:space="0" w:color="auto"/>
      </w:divBdr>
    </w:div>
    <w:div w:id="1102072976">
      <w:bodyDiv w:val="1"/>
      <w:marLeft w:val="0"/>
      <w:marRight w:val="0"/>
      <w:marTop w:val="0"/>
      <w:marBottom w:val="0"/>
      <w:divBdr>
        <w:top w:val="none" w:sz="0" w:space="0" w:color="auto"/>
        <w:left w:val="none" w:sz="0" w:space="0" w:color="auto"/>
        <w:bottom w:val="none" w:sz="0" w:space="0" w:color="auto"/>
        <w:right w:val="none" w:sz="0" w:space="0" w:color="auto"/>
      </w:divBdr>
    </w:div>
    <w:div w:id="1176115530">
      <w:bodyDiv w:val="1"/>
      <w:marLeft w:val="0"/>
      <w:marRight w:val="0"/>
      <w:marTop w:val="0"/>
      <w:marBottom w:val="0"/>
      <w:divBdr>
        <w:top w:val="none" w:sz="0" w:space="0" w:color="auto"/>
        <w:left w:val="none" w:sz="0" w:space="0" w:color="auto"/>
        <w:bottom w:val="none" w:sz="0" w:space="0" w:color="auto"/>
        <w:right w:val="none" w:sz="0" w:space="0" w:color="auto"/>
      </w:divBdr>
    </w:div>
    <w:div w:id="1180391214">
      <w:bodyDiv w:val="1"/>
      <w:marLeft w:val="0"/>
      <w:marRight w:val="0"/>
      <w:marTop w:val="0"/>
      <w:marBottom w:val="0"/>
      <w:divBdr>
        <w:top w:val="none" w:sz="0" w:space="0" w:color="auto"/>
        <w:left w:val="none" w:sz="0" w:space="0" w:color="auto"/>
        <w:bottom w:val="none" w:sz="0" w:space="0" w:color="auto"/>
        <w:right w:val="none" w:sz="0" w:space="0" w:color="auto"/>
      </w:divBdr>
    </w:div>
    <w:div w:id="1192300934">
      <w:bodyDiv w:val="1"/>
      <w:marLeft w:val="0"/>
      <w:marRight w:val="0"/>
      <w:marTop w:val="0"/>
      <w:marBottom w:val="0"/>
      <w:divBdr>
        <w:top w:val="none" w:sz="0" w:space="0" w:color="auto"/>
        <w:left w:val="none" w:sz="0" w:space="0" w:color="auto"/>
        <w:bottom w:val="none" w:sz="0" w:space="0" w:color="auto"/>
        <w:right w:val="none" w:sz="0" w:space="0" w:color="auto"/>
      </w:divBdr>
    </w:div>
    <w:div w:id="1238204412">
      <w:bodyDiv w:val="1"/>
      <w:marLeft w:val="0"/>
      <w:marRight w:val="0"/>
      <w:marTop w:val="0"/>
      <w:marBottom w:val="0"/>
      <w:divBdr>
        <w:top w:val="none" w:sz="0" w:space="0" w:color="auto"/>
        <w:left w:val="none" w:sz="0" w:space="0" w:color="auto"/>
        <w:bottom w:val="none" w:sz="0" w:space="0" w:color="auto"/>
        <w:right w:val="none" w:sz="0" w:space="0" w:color="auto"/>
      </w:divBdr>
    </w:div>
    <w:div w:id="1258444571">
      <w:bodyDiv w:val="1"/>
      <w:marLeft w:val="0"/>
      <w:marRight w:val="0"/>
      <w:marTop w:val="0"/>
      <w:marBottom w:val="0"/>
      <w:divBdr>
        <w:top w:val="none" w:sz="0" w:space="0" w:color="auto"/>
        <w:left w:val="none" w:sz="0" w:space="0" w:color="auto"/>
        <w:bottom w:val="none" w:sz="0" w:space="0" w:color="auto"/>
        <w:right w:val="none" w:sz="0" w:space="0" w:color="auto"/>
      </w:divBdr>
    </w:div>
    <w:div w:id="1266419377">
      <w:bodyDiv w:val="1"/>
      <w:marLeft w:val="0"/>
      <w:marRight w:val="0"/>
      <w:marTop w:val="0"/>
      <w:marBottom w:val="0"/>
      <w:divBdr>
        <w:top w:val="none" w:sz="0" w:space="0" w:color="auto"/>
        <w:left w:val="none" w:sz="0" w:space="0" w:color="auto"/>
        <w:bottom w:val="none" w:sz="0" w:space="0" w:color="auto"/>
        <w:right w:val="none" w:sz="0" w:space="0" w:color="auto"/>
      </w:divBdr>
    </w:div>
    <w:div w:id="1275795149">
      <w:bodyDiv w:val="1"/>
      <w:marLeft w:val="0"/>
      <w:marRight w:val="0"/>
      <w:marTop w:val="0"/>
      <w:marBottom w:val="0"/>
      <w:divBdr>
        <w:top w:val="none" w:sz="0" w:space="0" w:color="auto"/>
        <w:left w:val="none" w:sz="0" w:space="0" w:color="auto"/>
        <w:bottom w:val="none" w:sz="0" w:space="0" w:color="auto"/>
        <w:right w:val="none" w:sz="0" w:space="0" w:color="auto"/>
      </w:divBdr>
    </w:div>
    <w:div w:id="1341931668">
      <w:bodyDiv w:val="1"/>
      <w:marLeft w:val="0"/>
      <w:marRight w:val="0"/>
      <w:marTop w:val="0"/>
      <w:marBottom w:val="0"/>
      <w:divBdr>
        <w:top w:val="none" w:sz="0" w:space="0" w:color="auto"/>
        <w:left w:val="none" w:sz="0" w:space="0" w:color="auto"/>
        <w:bottom w:val="none" w:sz="0" w:space="0" w:color="auto"/>
        <w:right w:val="none" w:sz="0" w:space="0" w:color="auto"/>
      </w:divBdr>
    </w:div>
    <w:div w:id="1342658686">
      <w:bodyDiv w:val="1"/>
      <w:marLeft w:val="0"/>
      <w:marRight w:val="0"/>
      <w:marTop w:val="0"/>
      <w:marBottom w:val="0"/>
      <w:divBdr>
        <w:top w:val="none" w:sz="0" w:space="0" w:color="auto"/>
        <w:left w:val="none" w:sz="0" w:space="0" w:color="auto"/>
        <w:bottom w:val="none" w:sz="0" w:space="0" w:color="auto"/>
        <w:right w:val="none" w:sz="0" w:space="0" w:color="auto"/>
      </w:divBdr>
    </w:div>
    <w:div w:id="1344240800">
      <w:bodyDiv w:val="1"/>
      <w:marLeft w:val="0"/>
      <w:marRight w:val="0"/>
      <w:marTop w:val="0"/>
      <w:marBottom w:val="0"/>
      <w:divBdr>
        <w:top w:val="none" w:sz="0" w:space="0" w:color="auto"/>
        <w:left w:val="none" w:sz="0" w:space="0" w:color="auto"/>
        <w:bottom w:val="none" w:sz="0" w:space="0" w:color="auto"/>
        <w:right w:val="none" w:sz="0" w:space="0" w:color="auto"/>
      </w:divBdr>
    </w:div>
    <w:div w:id="1364592140">
      <w:bodyDiv w:val="1"/>
      <w:marLeft w:val="0"/>
      <w:marRight w:val="0"/>
      <w:marTop w:val="0"/>
      <w:marBottom w:val="0"/>
      <w:divBdr>
        <w:top w:val="none" w:sz="0" w:space="0" w:color="auto"/>
        <w:left w:val="none" w:sz="0" w:space="0" w:color="auto"/>
        <w:bottom w:val="none" w:sz="0" w:space="0" w:color="auto"/>
        <w:right w:val="none" w:sz="0" w:space="0" w:color="auto"/>
      </w:divBdr>
    </w:div>
    <w:div w:id="1370763636">
      <w:bodyDiv w:val="1"/>
      <w:marLeft w:val="0"/>
      <w:marRight w:val="0"/>
      <w:marTop w:val="0"/>
      <w:marBottom w:val="0"/>
      <w:divBdr>
        <w:top w:val="none" w:sz="0" w:space="0" w:color="auto"/>
        <w:left w:val="none" w:sz="0" w:space="0" w:color="auto"/>
        <w:bottom w:val="none" w:sz="0" w:space="0" w:color="auto"/>
        <w:right w:val="none" w:sz="0" w:space="0" w:color="auto"/>
      </w:divBdr>
    </w:div>
    <w:div w:id="1375499702">
      <w:bodyDiv w:val="1"/>
      <w:marLeft w:val="0"/>
      <w:marRight w:val="0"/>
      <w:marTop w:val="0"/>
      <w:marBottom w:val="0"/>
      <w:divBdr>
        <w:top w:val="none" w:sz="0" w:space="0" w:color="auto"/>
        <w:left w:val="none" w:sz="0" w:space="0" w:color="auto"/>
        <w:bottom w:val="none" w:sz="0" w:space="0" w:color="auto"/>
        <w:right w:val="none" w:sz="0" w:space="0" w:color="auto"/>
      </w:divBdr>
    </w:div>
    <w:div w:id="1387290220">
      <w:bodyDiv w:val="1"/>
      <w:marLeft w:val="0"/>
      <w:marRight w:val="0"/>
      <w:marTop w:val="0"/>
      <w:marBottom w:val="0"/>
      <w:divBdr>
        <w:top w:val="none" w:sz="0" w:space="0" w:color="auto"/>
        <w:left w:val="none" w:sz="0" w:space="0" w:color="auto"/>
        <w:bottom w:val="none" w:sz="0" w:space="0" w:color="auto"/>
        <w:right w:val="none" w:sz="0" w:space="0" w:color="auto"/>
      </w:divBdr>
    </w:div>
    <w:div w:id="1487555095">
      <w:bodyDiv w:val="1"/>
      <w:marLeft w:val="0"/>
      <w:marRight w:val="0"/>
      <w:marTop w:val="0"/>
      <w:marBottom w:val="0"/>
      <w:divBdr>
        <w:top w:val="none" w:sz="0" w:space="0" w:color="auto"/>
        <w:left w:val="none" w:sz="0" w:space="0" w:color="auto"/>
        <w:bottom w:val="none" w:sz="0" w:space="0" w:color="auto"/>
        <w:right w:val="none" w:sz="0" w:space="0" w:color="auto"/>
      </w:divBdr>
    </w:div>
    <w:div w:id="1499224087">
      <w:bodyDiv w:val="1"/>
      <w:marLeft w:val="0"/>
      <w:marRight w:val="0"/>
      <w:marTop w:val="0"/>
      <w:marBottom w:val="0"/>
      <w:divBdr>
        <w:top w:val="none" w:sz="0" w:space="0" w:color="auto"/>
        <w:left w:val="none" w:sz="0" w:space="0" w:color="auto"/>
        <w:bottom w:val="none" w:sz="0" w:space="0" w:color="auto"/>
        <w:right w:val="none" w:sz="0" w:space="0" w:color="auto"/>
      </w:divBdr>
    </w:div>
    <w:div w:id="1505970578">
      <w:bodyDiv w:val="1"/>
      <w:marLeft w:val="0"/>
      <w:marRight w:val="0"/>
      <w:marTop w:val="0"/>
      <w:marBottom w:val="0"/>
      <w:divBdr>
        <w:top w:val="none" w:sz="0" w:space="0" w:color="auto"/>
        <w:left w:val="none" w:sz="0" w:space="0" w:color="auto"/>
        <w:bottom w:val="none" w:sz="0" w:space="0" w:color="auto"/>
        <w:right w:val="none" w:sz="0" w:space="0" w:color="auto"/>
      </w:divBdr>
    </w:div>
    <w:div w:id="1525899330">
      <w:bodyDiv w:val="1"/>
      <w:marLeft w:val="0"/>
      <w:marRight w:val="0"/>
      <w:marTop w:val="0"/>
      <w:marBottom w:val="0"/>
      <w:divBdr>
        <w:top w:val="none" w:sz="0" w:space="0" w:color="auto"/>
        <w:left w:val="none" w:sz="0" w:space="0" w:color="auto"/>
        <w:bottom w:val="none" w:sz="0" w:space="0" w:color="auto"/>
        <w:right w:val="none" w:sz="0" w:space="0" w:color="auto"/>
      </w:divBdr>
    </w:div>
    <w:div w:id="1559245421">
      <w:bodyDiv w:val="1"/>
      <w:marLeft w:val="0"/>
      <w:marRight w:val="0"/>
      <w:marTop w:val="0"/>
      <w:marBottom w:val="0"/>
      <w:divBdr>
        <w:top w:val="none" w:sz="0" w:space="0" w:color="auto"/>
        <w:left w:val="none" w:sz="0" w:space="0" w:color="auto"/>
        <w:bottom w:val="none" w:sz="0" w:space="0" w:color="auto"/>
        <w:right w:val="none" w:sz="0" w:space="0" w:color="auto"/>
      </w:divBdr>
    </w:div>
    <w:div w:id="1560440754">
      <w:bodyDiv w:val="1"/>
      <w:marLeft w:val="0"/>
      <w:marRight w:val="0"/>
      <w:marTop w:val="0"/>
      <w:marBottom w:val="0"/>
      <w:divBdr>
        <w:top w:val="none" w:sz="0" w:space="0" w:color="auto"/>
        <w:left w:val="none" w:sz="0" w:space="0" w:color="auto"/>
        <w:bottom w:val="none" w:sz="0" w:space="0" w:color="auto"/>
        <w:right w:val="none" w:sz="0" w:space="0" w:color="auto"/>
      </w:divBdr>
    </w:div>
    <w:div w:id="1605845262">
      <w:bodyDiv w:val="1"/>
      <w:marLeft w:val="0"/>
      <w:marRight w:val="0"/>
      <w:marTop w:val="0"/>
      <w:marBottom w:val="0"/>
      <w:divBdr>
        <w:top w:val="none" w:sz="0" w:space="0" w:color="auto"/>
        <w:left w:val="none" w:sz="0" w:space="0" w:color="auto"/>
        <w:bottom w:val="none" w:sz="0" w:space="0" w:color="auto"/>
        <w:right w:val="none" w:sz="0" w:space="0" w:color="auto"/>
      </w:divBdr>
    </w:div>
    <w:div w:id="1644457679">
      <w:bodyDiv w:val="1"/>
      <w:marLeft w:val="0"/>
      <w:marRight w:val="0"/>
      <w:marTop w:val="0"/>
      <w:marBottom w:val="0"/>
      <w:divBdr>
        <w:top w:val="none" w:sz="0" w:space="0" w:color="auto"/>
        <w:left w:val="none" w:sz="0" w:space="0" w:color="auto"/>
        <w:bottom w:val="none" w:sz="0" w:space="0" w:color="auto"/>
        <w:right w:val="none" w:sz="0" w:space="0" w:color="auto"/>
      </w:divBdr>
    </w:div>
    <w:div w:id="1651329956">
      <w:bodyDiv w:val="1"/>
      <w:marLeft w:val="0"/>
      <w:marRight w:val="0"/>
      <w:marTop w:val="0"/>
      <w:marBottom w:val="0"/>
      <w:divBdr>
        <w:top w:val="none" w:sz="0" w:space="0" w:color="auto"/>
        <w:left w:val="none" w:sz="0" w:space="0" w:color="auto"/>
        <w:bottom w:val="none" w:sz="0" w:space="0" w:color="auto"/>
        <w:right w:val="none" w:sz="0" w:space="0" w:color="auto"/>
      </w:divBdr>
    </w:div>
    <w:div w:id="1669752307">
      <w:bodyDiv w:val="1"/>
      <w:marLeft w:val="0"/>
      <w:marRight w:val="0"/>
      <w:marTop w:val="0"/>
      <w:marBottom w:val="0"/>
      <w:divBdr>
        <w:top w:val="none" w:sz="0" w:space="0" w:color="auto"/>
        <w:left w:val="none" w:sz="0" w:space="0" w:color="auto"/>
        <w:bottom w:val="none" w:sz="0" w:space="0" w:color="auto"/>
        <w:right w:val="none" w:sz="0" w:space="0" w:color="auto"/>
      </w:divBdr>
    </w:div>
    <w:div w:id="1709842144">
      <w:bodyDiv w:val="1"/>
      <w:marLeft w:val="0"/>
      <w:marRight w:val="0"/>
      <w:marTop w:val="0"/>
      <w:marBottom w:val="0"/>
      <w:divBdr>
        <w:top w:val="none" w:sz="0" w:space="0" w:color="auto"/>
        <w:left w:val="none" w:sz="0" w:space="0" w:color="auto"/>
        <w:bottom w:val="none" w:sz="0" w:space="0" w:color="auto"/>
        <w:right w:val="none" w:sz="0" w:space="0" w:color="auto"/>
      </w:divBdr>
    </w:div>
    <w:div w:id="1748334928">
      <w:bodyDiv w:val="1"/>
      <w:marLeft w:val="0"/>
      <w:marRight w:val="0"/>
      <w:marTop w:val="0"/>
      <w:marBottom w:val="0"/>
      <w:divBdr>
        <w:top w:val="none" w:sz="0" w:space="0" w:color="auto"/>
        <w:left w:val="none" w:sz="0" w:space="0" w:color="auto"/>
        <w:bottom w:val="none" w:sz="0" w:space="0" w:color="auto"/>
        <w:right w:val="none" w:sz="0" w:space="0" w:color="auto"/>
      </w:divBdr>
    </w:div>
    <w:div w:id="1750688326">
      <w:bodyDiv w:val="1"/>
      <w:marLeft w:val="0"/>
      <w:marRight w:val="0"/>
      <w:marTop w:val="0"/>
      <w:marBottom w:val="0"/>
      <w:divBdr>
        <w:top w:val="none" w:sz="0" w:space="0" w:color="auto"/>
        <w:left w:val="none" w:sz="0" w:space="0" w:color="auto"/>
        <w:bottom w:val="none" w:sz="0" w:space="0" w:color="auto"/>
        <w:right w:val="none" w:sz="0" w:space="0" w:color="auto"/>
      </w:divBdr>
    </w:div>
    <w:div w:id="1769764467">
      <w:bodyDiv w:val="1"/>
      <w:marLeft w:val="0"/>
      <w:marRight w:val="0"/>
      <w:marTop w:val="0"/>
      <w:marBottom w:val="0"/>
      <w:divBdr>
        <w:top w:val="none" w:sz="0" w:space="0" w:color="auto"/>
        <w:left w:val="none" w:sz="0" w:space="0" w:color="auto"/>
        <w:bottom w:val="none" w:sz="0" w:space="0" w:color="auto"/>
        <w:right w:val="none" w:sz="0" w:space="0" w:color="auto"/>
      </w:divBdr>
    </w:div>
    <w:div w:id="1794053747">
      <w:bodyDiv w:val="1"/>
      <w:marLeft w:val="0"/>
      <w:marRight w:val="0"/>
      <w:marTop w:val="0"/>
      <w:marBottom w:val="0"/>
      <w:divBdr>
        <w:top w:val="none" w:sz="0" w:space="0" w:color="auto"/>
        <w:left w:val="none" w:sz="0" w:space="0" w:color="auto"/>
        <w:bottom w:val="none" w:sz="0" w:space="0" w:color="auto"/>
        <w:right w:val="none" w:sz="0" w:space="0" w:color="auto"/>
      </w:divBdr>
    </w:div>
    <w:div w:id="1862932691">
      <w:bodyDiv w:val="1"/>
      <w:marLeft w:val="0"/>
      <w:marRight w:val="0"/>
      <w:marTop w:val="0"/>
      <w:marBottom w:val="0"/>
      <w:divBdr>
        <w:top w:val="none" w:sz="0" w:space="0" w:color="auto"/>
        <w:left w:val="none" w:sz="0" w:space="0" w:color="auto"/>
        <w:bottom w:val="none" w:sz="0" w:space="0" w:color="auto"/>
        <w:right w:val="none" w:sz="0" w:space="0" w:color="auto"/>
      </w:divBdr>
    </w:div>
    <w:div w:id="1898584163">
      <w:bodyDiv w:val="1"/>
      <w:marLeft w:val="0"/>
      <w:marRight w:val="0"/>
      <w:marTop w:val="0"/>
      <w:marBottom w:val="0"/>
      <w:divBdr>
        <w:top w:val="none" w:sz="0" w:space="0" w:color="auto"/>
        <w:left w:val="none" w:sz="0" w:space="0" w:color="auto"/>
        <w:bottom w:val="none" w:sz="0" w:space="0" w:color="auto"/>
        <w:right w:val="none" w:sz="0" w:space="0" w:color="auto"/>
      </w:divBdr>
    </w:div>
    <w:div w:id="1905677386">
      <w:bodyDiv w:val="1"/>
      <w:marLeft w:val="0"/>
      <w:marRight w:val="0"/>
      <w:marTop w:val="0"/>
      <w:marBottom w:val="0"/>
      <w:divBdr>
        <w:top w:val="none" w:sz="0" w:space="0" w:color="auto"/>
        <w:left w:val="none" w:sz="0" w:space="0" w:color="auto"/>
        <w:bottom w:val="none" w:sz="0" w:space="0" w:color="auto"/>
        <w:right w:val="none" w:sz="0" w:space="0" w:color="auto"/>
      </w:divBdr>
    </w:div>
    <w:div w:id="1911498791">
      <w:bodyDiv w:val="1"/>
      <w:marLeft w:val="0"/>
      <w:marRight w:val="0"/>
      <w:marTop w:val="0"/>
      <w:marBottom w:val="0"/>
      <w:divBdr>
        <w:top w:val="none" w:sz="0" w:space="0" w:color="auto"/>
        <w:left w:val="none" w:sz="0" w:space="0" w:color="auto"/>
        <w:bottom w:val="none" w:sz="0" w:space="0" w:color="auto"/>
        <w:right w:val="none" w:sz="0" w:space="0" w:color="auto"/>
      </w:divBdr>
    </w:div>
    <w:div w:id="1915160932">
      <w:bodyDiv w:val="1"/>
      <w:marLeft w:val="0"/>
      <w:marRight w:val="0"/>
      <w:marTop w:val="0"/>
      <w:marBottom w:val="0"/>
      <w:divBdr>
        <w:top w:val="none" w:sz="0" w:space="0" w:color="auto"/>
        <w:left w:val="none" w:sz="0" w:space="0" w:color="auto"/>
        <w:bottom w:val="none" w:sz="0" w:space="0" w:color="auto"/>
        <w:right w:val="none" w:sz="0" w:space="0" w:color="auto"/>
      </w:divBdr>
    </w:div>
    <w:div w:id="1925993462">
      <w:bodyDiv w:val="1"/>
      <w:marLeft w:val="0"/>
      <w:marRight w:val="0"/>
      <w:marTop w:val="0"/>
      <w:marBottom w:val="0"/>
      <w:divBdr>
        <w:top w:val="none" w:sz="0" w:space="0" w:color="auto"/>
        <w:left w:val="none" w:sz="0" w:space="0" w:color="auto"/>
        <w:bottom w:val="none" w:sz="0" w:space="0" w:color="auto"/>
        <w:right w:val="none" w:sz="0" w:space="0" w:color="auto"/>
      </w:divBdr>
    </w:div>
    <w:div w:id="1928153311">
      <w:bodyDiv w:val="1"/>
      <w:marLeft w:val="0"/>
      <w:marRight w:val="0"/>
      <w:marTop w:val="0"/>
      <w:marBottom w:val="0"/>
      <w:divBdr>
        <w:top w:val="none" w:sz="0" w:space="0" w:color="auto"/>
        <w:left w:val="none" w:sz="0" w:space="0" w:color="auto"/>
        <w:bottom w:val="none" w:sz="0" w:space="0" w:color="auto"/>
        <w:right w:val="none" w:sz="0" w:space="0" w:color="auto"/>
      </w:divBdr>
    </w:div>
    <w:div w:id="1942684269">
      <w:bodyDiv w:val="1"/>
      <w:marLeft w:val="0"/>
      <w:marRight w:val="0"/>
      <w:marTop w:val="0"/>
      <w:marBottom w:val="0"/>
      <w:divBdr>
        <w:top w:val="none" w:sz="0" w:space="0" w:color="auto"/>
        <w:left w:val="none" w:sz="0" w:space="0" w:color="auto"/>
        <w:bottom w:val="none" w:sz="0" w:space="0" w:color="auto"/>
        <w:right w:val="none" w:sz="0" w:space="0" w:color="auto"/>
      </w:divBdr>
    </w:div>
    <w:div w:id="1945191101">
      <w:bodyDiv w:val="1"/>
      <w:marLeft w:val="0"/>
      <w:marRight w:val="0"/>
      <w:marTop w:val="0"/>
      <w:marBottom w:val="0"/>
      <w:divBdr>
        <w:top w:val="none" w:sz="0" w:space="0" w:color="auto"/>
        <w:left w:val="none" w:sz="0" w:space="0" w:color="auto"/>
        <w:bottom w:val="none" w:sz="0" w:space="0" w:color="auto"/>
        <w:right w:val="none" w:sz="0" w:space="0" w:color="auto"/>
      </w:divBdr>
    </w:div>
    <w:div w:id="1948733332">
      <w:bodyDiv w:val="1"/>
      <w:marLeft w:val="0"/>
      <w:marRight w:val="0"/>
      <w:marTop w:val="0"/>
      <w:marBottom w:val="0"/>
      <w:divBdr>
        <w:top w:val="none" w:sz="0" w:space="0" w:color="auto"/>
        <w:left w:val="none" w:sz="0" w:space="0" w:color="auto"/>
        <w:bottom w:val="none" w:sz="0" w:space="0" w:color="auto"/>
        <w:right w:val="none" w:sz="0" w:space="0" w:color="auto"/>
      </w:divBdr>
    </w:div>
    <w:div w:id="2039308019">
      <w:bodyDiv w:val="1"/>
      <w:marLeft w:val="0"/>
      <w:marRight w:val="0"/>
      <w:marTop w:val="0"/>
      <w:marBottom w:val="0"/>
      <w:divBdr>
        <w:top w:val="none" w:sz="0" w:space="0" w:color="auto"/>
        <w:left w:val="none" w:sz="0" w:space="0" w:color="auto"/>
        <w:bottom w:val="none" w:sz="0" w:space="0" w:color="auto"/>
        <w:right w:val="none" w:sz="0" w:space="0" w:color="auto"/>
      </w:divBdr>
    </w:div>
    <w:div w:id="2101681273">
      <w:bodyDiv w:val="1"/>
      <w:marLeft w:val="0"/>
      <w:marRight w:val="0"/>
      <w:marTop w:val="0"/>
      <w:marBottom w:val="0"/>
      <w:divBdr>
        <w:top w:val="none" w:sz="0" w:space="0" w:color="auto"/>
        <w:left w:val="none" w:sz="0" w:space="0" w:color="auto"/>
        <w:bottom w:val="none" w:sz="0" w:space="0" w:color="auto"/>
        <w:right w:val="none" w:sz="0" w:space="0" w:color="auto"/>
      </w:divBdr>
    </w:div>
    <w:div w:id="2126150981">
      <w:bodyDiv w:val="1"/>
      <w:marLeft w:val="0"/>
      <w:marRight w:val="0"/>
      <w:marTop w:val="0"/>
      <w:marBottom w:val="0"/>
      <w:divBdr>
        <w:top w:val="none" w:sz="0" w:space="0" w:color="auto"/>
        <w:left w:val="none" w:sz="0" w:space="0" w:color="auto"/>
        <w:bottom w:val="none" w:sz="0" w:space="0" w:color="auto"/>
        <w:right w:val="none" w:sz="0" w:space="0" w:color="auto"/>
      </w:divBdr>
    </w:div>
    <w:div w:id="2132241264">
      <w:bodyDiv w:val="1"/>
      <w:marLeft w:val="0"/>
      <w:marRight w:val="0"/>
      <w:marTop w:val="0"/>
      <w:marBottom w:val="0"/>
      <w:divBdr>
        <w:top w:val="none" w:sz="0" w:space="0" w:color="auto"/>
        <w:left w:val="none" w:sz="0" w:space="0" w:color="auto"/>
        <w:bottom w:val="none" w:sz="0" w:space="0" w:color="auto"/>
        <w:right w:val="none" w:sz="0" w:space="0" w:color="auto"/>
      </w:divBdr>
    </w:div>
    <w:div w:id="213470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lderjustice.acl.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onsumerfinance.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hotline.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vinelink.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AppData\Roaming\Microsoft\Templates\Brochure.dotx" TargetMode="External"/></Relationships>
</file>

<file path=word/theme/theme1.xml><?xml version="1.0" encoding="utf-8"?>
<a:theme xmlns:a="http://schemas.openxmlformats.org/drawingml/2006/main" name="Small Business Set">
  <a:themeElements>
    <a:clrScheme name="Custom 1">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C1706185D61E4BBFD82F4C746F35A7" ma:contentTypeVersion="15" ma:contentTypeDescription="Create a new document." ma:contentTypeScope="" ma:versionID="c48650be39e1d942c1fbaa555ff9c59f">
  <xsd:schema xmlns:xsd="http://www.w3.org/2001/XMLSchema" xmlns:xs="http://www.w3.org/2001/XMLSchema" xmlns:p="http://schemas.microsoft.com/office/2006/metadata/properties" xmlns:ns1="http://schemas.microsoft.com/sharepoint/v3" xmlns:ns2="b9cef4ef-a5d2-4b8e-878c-5f400aa0069e" xmlns:ns3="9ce626ec-1e48-409f-bbc6-42def81ec723" targetNamespace="http://schemas.microsoft.com/office/2006/metadata/properties" ma:root="true" ma:fieldsID="e5ff29e487880e75a0faa97d4f7cff53" ns1:_="" ns2:_="" ns3:_="">
    <xsd:import namespace="http://schemas.microsoft.com/sharepoint/v3"/>
    <xsd:import namespace="b9cef4ef-a5d2-4b8e-878c-5f400aa0069e"/>
    <xsd:import namespace="9ce626ec-1e48-409f-bbc6-42def81ec7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ef4ef-a5d2-4b8e-878c-5f400aa00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e626ec-1e48-409f-bbc6-42def81ec7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D223D16-0F3B-4AF6-ACD4-D26B7F026F3F}">
  <ds:schemaRefs>
    <ds:schemaRef ds:uri="http://schemas.microsoft.com/sharepoint/v3/contenttype/forms"/>
  </ds:schemaRefs>
</ds:datastoreItem>
</file>

<file path=customXml/itemProps2.xml><?xml version="1.0" encoding="utf-8"?>
<ds:datastoreItem xmlns:ds="http://schemas.openxmlformats.org/officeDocument/2006/customXml" ds:itemID="{00D75A03-0F88-4D82-89F9-CBE94016E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cef4ef-a5d2-4b8e-878c-5f400aa0069e"/>
    <ds:schemaRef ds:uri="9ce626ec-1e48-409f-bbc6-42def81ec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DEFCD-C98A-496A-861A-94EE282141D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Brochure</Template>
  <TotalTime>8</TotalTime>
  <Pages>2</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McKallen Leonard</dc:creator>
  <cp:keywords/>
  <cp:lastModifiedBy>Bonnie Mills</cp:lastModifiedBy>
  <cp:revision>6</cp:revision>
  <dcterms:created xsi:type="dcterms:W3CDTF">2021-06-21T19:44:00Z</dcterms:created>
  <dcterms:modified xsi:type="dcterms:W3CDTF">2021-07-23T16:47:00Z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0x01010071C1706185D61E4BBFD82F4C746F35A7</vt:lpwstr>
  </property>
</Properties>
</file>