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rsidRPr="00615727" w14:paraId="263F7E98" w14:textId="77777777" w:rsidTr="00895165">
        <w:trPr>
          <w:jc w:val="center"/>
        </w:trPr>
        <w:tc>
          <w:tcPr>
            <w:tcW w:w="4565" w:type="dxa"/>
            <w:tcMar>
              <w:right w:w="720" w:type="dxa"/>
            </w:tcMar>
          </w:tcPr>
          <w:p w14:paraId="4418FECA" w14:textId="206C0244" w:rsidR="00A10F96" w:rsidRPr="00755702" w:rsidRDefault="00440084" w:rsidP="00AD7739">
            <w:pPr>
              <w:spacing w:after="0" w:line="240" w:lineRule="auto"/>
              <w:jc w:val="center"/>
              <w:rPr>
                <w:rFonts w:asciiTheme="majorHAnsi" w:hAnsiTheme="majorHAnsi" w:cstheme="majorHAnsi"/>
                <w:b/>
                <w:bCs/>
                <w:color w:val="auto"/>
                <w:sz w:val="32"/>
                <w:szCs w:val="32"/>
              </w:rPr>
            </w:pPr>
            <w:r w:rsidRPr="00755702">
              <w:rPr>
                <w:rFonts w:asciiTheme="majorHAnsi" w:hAnsiTheme="majorHAnsi" w:cstheme="majorHAnsi"/>
                <w:b/>
                <w:bCs/>
                <w:color w:val="auto"/>
                <w:sz w:val="32"/>
                <w:szCs w:val="32"/>
              </w:rPr>
              <w:t>Who Can Help</w:t>
            </w:r>
            <w:r w:rsidR="008D3961">
              <w:rPr>
                <w:rFonts w:asciiTheme="majorHAnsi" w:hAnsiTheme="majorHAnsi" w:cstheme="majorHAnsi"/>
                <w:b/>
                <w:bCs/>
                <w:color w:val="auto"/>
                <w:sz w:val="32"/>
                <w:szCs w:val="32"/>
              </w:rPr>
              <w:t>?</w:t>
            </w:r>
          </w:p>
          <w:p w14:paraId="696B63FB" w14:textId="74018946" w:rsidR="00A10F96" w:rsidRPr="00615727" w:rsidRDefault="00B432B5" w:rsidP="00A10F96">
            <w:pPr>
              <w:spacing w:after="0" w:line="240" w:lineRule="auto"/>
              <w:jc w:val="center"/>
              <w:rPr>
                <w:rFonts w:asciiTheme="majorHAnsi" w:hAnsiTheme="majorHAnsi" w:cstheme="majorHAnsi"/>
                <w:b/>
                <w:bCs/>
                <w:sz w:val="28"/>
                <w:szCs w:val="28"/>
              </w:rPr>
            </w:pPr>
            <w:r w:rsidRPr="00615727">
              <w:rPr>
                <w:rFonts w:asciiTheme="majorHAnsi" w:hAnsiTheme="majorHAnsi" w:cstheme="majorHAnsi"/>
                <w:b/>
                <w:bCs/>
                <w:noProof/>
                <w:sz w:val="28"/>
                <w:szCs w:val="28"/>
              </w:rPr>
              <mc:AlternateContent>
                <mc:Choice Requires="wps">
                  <w:drawing>
                    <wp:inline distT="0" distB="0" distL="0" distR="0" wp14:anchorId="0EF5B540" wp14:editId="114765AE">
                      <wp:extent cx="2455516" cy="0"/>
                      <wp:effectExtent l="0" t="0" r="0" b="0"/>
                      <wp:docPr id="25" name="Straight Connector 25"/>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14="http://schemas.microsoft.com/office/drawing/2010/main">
                  <w:pict>
                    <v:line id="Straight Connector 25"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69FC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">
                      <w10:anchorlock/>
                    </v:line>
                  </w:pict>
                </mc:Fallback>
              </mc:AlternateContent>
            </w:r>
          </w:p>
          <w:p w14:paraId="79FC282E" w14:textId="77777777" w:rsidR="00AC4CC5" w:rsidRPr="00615727" w:rsidRDefault="00AC4CC5" w:rsidP="00A10F96">
            <w:pPr>
              <w:spacing w:after="0" w:line="240" w:lineRule="auto"/>
              <w:jc w:val="center"/>
              <w:rPr>
                <w:rFonts w:asciiTheme="majorHAnsi" w:hAnsiTheme="majorHAnsi" w:cstheme="majorHAnsi"/>
                <w:b/>
                <w:bCs/>
                <w:sz w:val="18"/>
                <w:szCs w:val="18"/>
              </w:rPr>
            </w:pPr>
          </w:p>
          <w:p w14:paraId="4D5F3503" w14:textId="44DA5F31" w:rsidR="00440084" w:rsidRPr="00755702" w:rsidRDefault="00440084" w:rsidP="00440084">
            <w:pPr>
              <w:spacing w:after="0" w:line="240" w:lineRule="auto"/>
              <w:jc w:val="both"/>
              <w:rPr>
                <w:rFonts w:asciiTheme="majorHAnsi" w:hAnsiTheme="majorHAnsi" w:cstheme="majorHAnsi"/>
                <w:color w:val="auto"/>
                <w:sz w:val="18"/>
                <w:szCs w:val="18"/>
              </w:rPr>
            </w:pPr>
            <w:r w:rsidRPr="00755702">
              <w:rPr>
                <w:rFonts w:asciiTheme="majorHAnsi" w:hAnsiTheme="majorHAnsi" w:cstheme="majorHAnsi"/>
                <w:color w:val="auto"/>
                <w:sz w:val="18"/>
                <w:szCs w:val="18"/>
              </w:rPr>
              <w:t>[</w:t>
            </w:r>
            <w:r w:rsidRPr="00755702">
              <w:rPr>
                <w:rFonts w:asciiTheme="majorHAnsi" w:hAnsiTheme="majorHAnsi" w:cstheme="majorHAnsi"/>
                <w:i/>
                <w:iCs/>
                <w:color w:val="auto"/>
                <w:sz w:val="18"/>
                <w:szCs w:val="18"/>
              </w:rPr>
              <w:t>Agency</w:t>
            </w:r>
            <w:r w:rsidRPr="00755702">
              <w:rPr>
                <w:rFonts w:asciiTheme="majorHAnsi" w:hAnsiTheme="majorHAnsi" w:cstheme="majorHAnsi"/>
                <w:color w:val="auto"/>
                <w:sz w:val="18"/>
                <w:szCs w:val="18"/>
              </w:rPr>
              <w:t xml:space="preserve">] Victim Services can assist you with information regarding </w:t>
            </w:r>
            <w:r w:rsidR="00BC1B80" w:rsidRPr="00755702">
              <w:rPr>
                <w:rFonts w:asciiTheme="majorHAnsi" w:hAnsiTheme="majorHAnsi" w:cstheme="majorHAnsi"/>
                <w:color w:val="auto"/>
                <w:sz w:val="18"/>
                <w:szCs w:val="18"/>
              </w:rPr>
              <w:t>v</w:t>
            </w:r>
            <w:r w:rsidRPr="00755702">
              <w:rPr>
                <w:rFonts w:asciiTheme="majorHAnsi" w:hAnsiTheme="majorHAnsi" w:cstheme="majorHAnsi"/>
                <w:color w:val="auto"/>
                <w:sz w:val="18"/>
                <w:szCs w:val="18"/>
              </w:rPr>
              <w:t xml:space="preserve">ictims’ </w:t>
            </w:r>
            <w:r w:rsidR="00BC1B80" w:rsidRPr="00755702">
              <w:rPr>
                <w:rFonts w:asciiTheme="majorHAnsi" w:hAnsiTheme="majorHAnsi" w:cstheme="majorHAnsi"/>
                <w:color w:val="auto"/>
                <w:sz w:val="18"/>
                <w:szCs w:val="18"/>
              </w:rPr>
              <w:t>r</w:t>
            </w:r>
            <w:r w:rsidRPr="00755702">
              <w:rPr>
                <w:rFonts w:asciiTheme="majorHAnsi" w:hAnsiTheme="majorHAnsi" w:cstheme="majorHAnsi"/>
                <w:color w:val="auto"/>
                <w:sz w:val="18"/>
                <w:szCs w:val="18"/>
              </w:rPr>
              <w:t>ights, Crime Victim Compensation, case status, navigation of the criminal justice system</w:t>
            </w:r>
            <w:r w:rsidR="00AB6B1D" w:rsidRPr="00755702">
              <w:rPr>
                <w:rFonts w:asciiTheme="majorHAnsi" w:hAnsiTheme="majorHAnsi" w:cstheme="majorHAnsi"/>
                <w:color w:val="auto"/>
                <w:sz w:val="18"/>
                <w:szCs w:val="18"/>
              </w:rPr>
              <w:t>,</w:t>
            </w:r>
            <w:r w:rsidRPr="00755702">
              <w:rPr>
                <w:rFonts w:asciiTheme="majorHAnsi" w:hAnsiTheme="majorHAnsi" w:cstheme="majorHAnsi"/>
                <w:color w:val="auto"/>
                <w:sz w:val="18"/>
                <w:szCs w:val="18"/>
              </w:rPr>
              <w:t xml:space="preserve"> and referrals to the appropriate community </w:t>
            </w:r>
            <w:r w:rsidR="00EF00C9" w:rsidRPr="00EF00C9">
              <w:rPr>
                <w:rFonts w:asciiTheme="majorHAnsi" w:hAnsiTheme="majorHAnsi" w:cstheme="majorHAnsi"/>
                <w:color w:val="auto"/>
                <w:sz w:val="18"/>
                <w:szCs w:val="18"/>
              </w:rPr>
              <w:t xml:space="preserve">resources </w:t>
            </w:r>
            <w:r w:rsidR="004155BD">
              <w:rPr>
                <w:rFonts w:asciiTheme="majorHAnsi" w:hAnsiTheme="majorHAnsi" w:cstheme="majorHAnsi"/>
                <w:color w:val="auto"/>
                <w:sz w:val="18"/>
                <w:szCs w:val="18"/>
              </w:rPr>
              <w:t>or</w:t>
            </w:r>
            <w:r w:rsidR="00096E3F">
              <w:rPr>
                <w:rFonts w:asciiTheme="majorHAnsi" w:hAnsiTheme="majorHAnsi" w:cstheme="majorHAnsi"/>
                <w:color w:val="auto"/>
                <w:sz w:val="18"/>
                <w:szCs w:val="18"/>
              </w:rPr>
              <w:t xml:space="preserve"> </w:t>
            </w:r>
            <w:r w:rsidR="00133A43" w:rsidRPr="00755702">
              <w:rPr>
                <w:rFonts w:asciiTheme="majorHAnsi" w:hAnsiTheme="majorHAnsi" w:cstheme="majorHAnsi"/>
                <w:color w:val="auto"/>
                <w:sz w:val="18"/>
                <w:szCs w:val="18"/>
              </w:rPr>
              <w:t>helping professional</w:t>
            </w:r>
            <w:r w:rsidRPr="00755702">
              <w:rPr>
                <w:rFonts w:asciiTheme="majorHAnsi" w:hAnsiTheme="majorHAnsi" w:cstheme="majorHAnsi"/>
                <w:color w:val="auto"/>
                <w:sz w:val="18"/>
                <w:szCs w:val="18"/>
              </w:rPr>
              <w:t>s or organizations according to your specific needs.</w:t>
            </w:r>
          </w:p>
          <w:p w14:paraId="4BF802DB" w14:textId="7B5A2C37" w:rsidR="00500CD2" w:rsidRPr="00755702" w:rsidRDefault="00500CD2" w:rsidP="00440084">
            <w:pPr>
              <w:spacing w:after="0" w:line="240" w:lineRule="auto"/>
              <w:jc w:val="both"/>
              <w:rPr>
                <w:rFonts w:asciiTheme="majorHAnsi" w:hAnsiTheme="majorHAnsi" w:cstheme="majorHAnsi"/>
                <w:b/>
                <w:bCs/>
                <w:color w:val="auto"/>
                <w:sz w:val="18"/>
                <w:szCs w:val="18"/>
              </w:rPr>
            </w:pPr>
          </w:p>
          <w:p w14:paraId="3EBD0EE5" w14:textId="77777777" w:rsidR="00CE0779" w:rsidRPr="00755702" w:rsidRDefault="00CE0779" w:rsidP="00FD19E1">
            <w:pPr>
              <w:spacing w:after="0" w:line="240" w:lineRule="auto"/>
              <w:rPr>
                <w:rFonts w:asciiTheme="majorHAnsi" w:hAnsiTheme="majorHAnsi" w:cstheme="majorHAnsi"/>
                <w:b/>
                <w:bCs/>
                <w:color w:val="auto"/>
                <w:sz w:val="32"/>
                <w:szCs w:val="32"/>
              </w:rPr>
            </w:pPr>
          </w:p>
          <w:p w14:paraId="0D05F361" w14:textId="3F33BBEB" w:rsidR="00B36ED7" w:rsidRPr="00755702" w:rsidRDefault="00440084" w:rsidP="00B36ED7">
            <w:pPr>
              <w:spacing w:after="0" w:line="240" w:lineRule="auto"/>
              <w:jc w:val="center"/>
              <w:rPr>
                <w:rFonts w:asciiTheme="majorHAnsi" w:hAnsiTheme="majorHAnsi" w:cstheme="majorHAnsi"/>
                <w:b/>
                <w:bCs/>
                <w:color w:val="auto"/>
                <w:sz w:val="32"/>
                <w:szCs w:val="32"/>
              </w:rPr>
            </w:pPr>
            <w:r w:rsidRPr="00755702">
              <w:rPr>
                <w:rFonts w:asciiTheme="majorHAnsi" w:hAnsiTheme="majorHAnsi" w:cstheme="majorHAnsi"/>
                <w:b/>
                <w:bCs/>
                <w:color w:val="auto"/>
                <w:sz w:val="32"/>
                <w:szCs w:val="32"/>
              </w:rPr>
              <w:t>Resources</w:t>
            </w:r>
          </w:p>
          <w:p w14:paraId="38568942" w14:textId="77777777" w:rsidR="00B36ED7" w:rsidRPr="00615727" w:rsidRDefault="00B36ED7" w:rsidP="00B36ED7">
            <w:pPr>
              <w:spacing w:after="0" w:line="240" w:lineRule="auto"/>
              <w:jc w:val="center"/>
              <w:rPr>
                <w:rFonts w:asciiTheme="majorHAnsi" w:hAnsiTheme="majorHAnsi" w:cstheme="majorHAnsi"/>
                <w:b/>
                <w:bCs/>
                <w:sz w:val="28"/>
                <w:szCs w:val="28"/>
              </w:rPr>
            </w:pPr>
            <w:r w:rsidRPr="00615727">
              <w:rPr>
                <w:rFonts w:asciiTheme="majorHAnsi" w:hAnsiTheme="majorHAnsi" w:cstheme="majorHAnsi"/>
                <w:b/>
                <w:bCs/>
                <w:noProof/>
                <w:sz w:val="28"/>
                <w:szCs w:val="28"/>
              </w:rPr>
              <mc:AlternateContent>
                <mc:Choice Requires="wps">
                  <w:drawing>
                    <wp:inline distT="0" distB="0" distL="0" distR="0" wp14:anchorId="29E3AE78" wp14:editId="170417AE">
                      <wp:extent cx="2455516" cy="0"/>
                      <wp:effectExtent l="0" t="0" r="0" b="0"/>
                      <wp:docPr id="3" name="Straight Connector 3"/>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14="http://schemas.microsoft.com/office/drawing/2010/main">
                  <w:pict>
                    <v:line id="Straight Connector 3"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22A5F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CVN6ei1QEAAAQEAAAO&#10;AAAAAAAAAAAAAAAAAC4CAABkcnMvZTJvRG9jLnhtbFBLAQItABQABgAIAAAAIQCsJbRK1wAAAAIB&#10;AAAPAAAAAAAAAAAAAAAAAC8EAABkcnMvZG93bnJldi54bWxQSwUGAAAAAAQABADzAAAAMwUAAAAA&#10;">
                      <w10:anchorlock/>
                    </v:line>
                  </w:pict>
                </mc:Fallback>
              </mc:AlternateContent>
            </w:r>
          </w:p>
          <w:p w14:paraId="6ADC8B94" w14:textId="77777777" w:rsidR="00B36ED7" w:rsidRPr="00615727" w:rsidRDefault="00B36ED7" w:rsidP="00B36ED7">
            <w:pPr>
              <w:spacing w:after="0" w:line="240" w:lineRule="auto"/>
              <w:jc w:val="center"/>
              <w:rPr>
                <w:rFonts w:asciiTheme="majorHAnsi" w:hAnsiTheme="majorHAnsi" w:cstheme="majorHAnsi"/>
                <w:b/>
                <w:bCs/>
                <w:sz w:val="18"/>
                <w:szCs w:val="18"/>
              </w:rPr>
            </w:pPr>
          </w:p>
          <w:p w14:paraId="3C139FA1" w14:textId="71092D10" w:rsidR="005B027E" w:rsidRPr="00FC185D" w:rsidRDefault="00440084" w:rsidP="00FC185D">
            <w:pPr>
              <w:shd w:val="clear" w:color="auto" w:fill="D9D9D9" w:themeFill="background1" w:themeFillShade="D9"/>
              <w:spacing w:after="0" w:line="240" w:lineRule="auto"/>
              <w:rPr>
                <w:rFonts w:asciiTheme="majorHAnsi" w:hAnsiTheme="majorHAnsi" w:cstheme="majorHAnsi"/>
                <w:color w:val="auto"/>
                <w:sz w:val="28"/>
                <w:szCs w:val="28"/>
              </w:rPr>
            </w:pPr>
            <w:r w:rsidRPr="00FC185D">
              <w:rPr>
                <w:rFonts w:asciiTheme="majorHAnsi" w:hAnsiTheme="majorHAnsi" w:cstheme="majorHAnsi"/>
                <w:color w:val="auto"/>
                <w:sz w:val="28"/>
                <w:szCs w:val="28"/>
              </w:rPr>
              <w:t>Local Resources</w:t>
            </w:r>
          </w:p>
          <w:p w14:paraId="70B14829" w14:textId="779FD127" w:rsidR="00045C2C" w:rsidRPr="00FC185D" w:rsidRDefault="00C16DD6" w:rsidP="00FC185D">
            <w:pPr>
              <w:shd w:val="clear" w:color="auto" w:fill="D9D9D9" w:themeFill="background1" w:themeFillShade="D9"/>
              <w:spacing w:after="0" w:line="240" w:lineRule="auto"/>
              <w:rPr>
                <w:rFonts w:asciiTheme="majorHAnsi" w:hAnsiTheme="majorHAnsi" w:cstheme="majorHAnsi"/>
                <w:color w:val="auto"/>
                <w:sz w:val="18"/>
                <w:szCs w:val="18"/>
              </w:rPr>
            </w:pPr>
            <w:r w:rsidRPr="00FC185D">
              <w:rPr>
                <w:rFonts w:asciiTheme="majorHAnsi" w:hAnsiTheme="majorHAnsi" w:cstheme="majorHAnsi"/>
                <w:color w:val="auto"/>
                <w:sz w:val="18"/>
                <w:szCs w:val="18"/>
              </w:rPr>
              <w:t>[</w:t>
            </w:r>
            <w:r w:rsidRPr="00FC185D">
              <w:rPr>
                <w:rFonts w:asciiTheme="majorHAnsi" w:hAnsiTheme="majorHAnsi" w:cstheme="majorHAnsi"/>
                <w:i/>
                <w:iCs/>
                <w:color w:val="auto"/>
                <w:sz w:val="18"/>
                <w:szCs w:val="18"/>
              </w:rPr>
              <w:t>Insert state Crime Victims’ Compensation information</w:t>
            </w:r>
            <w:r w:rsidRPr="00FC185D">
              <w:rPr>
                <w:rFonts w:asciiTheme="majorHAnsi" w:hAnsiTheme="majorHAnsi" w:cstheme="majorHAnsi"/>
                <w:color w:val="auto"/>
                <w:sz w:val="18"/>
                <w:szCs w:val="18"/>
              </w:rPr>
              <w:t>]</w:t>
            </w:r>
          </w:p>
          <w:p w14:paraId="7533A0FB" w14:textId="77777777" w:rsidR="009C5FC3" w:rsidRPr="00FC185D" w:rsidRDefault="009C5FC3" w:rsidP="00FC185D">
            <w:pPr>
              <w:shd w:val="clear" w:color="auto" w:fill="D9D9D9" w:themeFill="background1" w:themeFillShade="D9"/>
              <w:spacing w:after="0" w:line="240" w:lineRule="auto"/>
              <w:rPr>
                <w:rFonts w:asciiTheme="majorHAnsi" w:hAnsiTheme="majorHAnsi" w:cstheme="majorHAnsi"/>
                <w:color w:val="auto"/>
                <w:sz w:val="18"/>
                <w:szCs w:val="18"/>
              </w:rPr>
            </w:pPr>
          </w:p>
          <w:p w14:paraId="58B3B033" w14:textId="77777777" w:rsidR="009C5FC3" w:rsidRPr="00FC185D" w:rsidRDefault="009C5FC3" w:rsidP="00FC185D">
            <w:pPr>
              <w:shd w:val="clear" w:color="auto" w:fill="D9D9D9" w:themeFill="background1" w:themeFillShade="D9"/>
              <w:spacing w:after="0" w:line="240" w:lineRule="auto"/>
              <w:rPr>
                <w:rFonts w:asciiTheme="majorHAnsi" w:hAnsiTheme="majorHAnsi" w:cstheme="majorHAnsi"/>
                <w:color w:val="auto"/>
                <w:sz w:val="18"/>
                <w:szCs w:val="18"/>
              </w:rPr>
            </w:pPr>
            <w:r w:rsidRPr="00FC185D">
              <w:rPr>
                <w:rFonts w:asciiTheme="majorHAnsi" w:hAnsiTheme="majorHAnsi" w:cstheme="majorHAnsi"/>
                <w:color w:val="auto"/>
                <w:sz w:val="18"/>
                <w:szCs w:val="18"/>
              </w:rPr>
              <w:t>[</w:t>
            </w:r>
            <w:r w:rsidRPr="00FC185D">
              <w:rPr>
                <w:rFonts w:asciiTheme="majorHAnsi" w:hAnsiTheme="majorHAnsi" w:cstheme="majorHAnsi"/>
                <w:i/>
                <w:iCs/>
                <w:color w:val="auto"/>
                <w:sz w:val="18"/>
                <w:szCs w:val="18"/>
              </w:rPr>
              <w:t>Insert other relevant local resources</w:t>
            </w:r>
            <w:r w:rsidRPr="00FC185D">
              <w:rPr>
                <w:rFonts w:asciiTheme="majorHAnsi" w:hAnsiTheme="majorHAnsi" w:cstheme="majorHAnsi"/>
                <w:color w:val="auto"/>
                <w:sz w:val="18"/>
                <w:szCs w:val="18"/>
              </w:rPr>
              <w:t>]</w:t>
            </w:r>
          </w:p>
          <w:p w14:paraId="4927B689" w14:textId="77777777" w:rsidR="009C5FC3" w:rsidRPr="00FC185D" w:rsidRDefault="009C5FC3" w:rsidP="00FC185D">
            <w:pPr>
              <w:shd w:val="clear" w:color="auto" w:fill="D9D9D9" w:themeFill="background1" w:themeFillShade="D9"/>
              <w:spacing w:after="0" w:line="240" w:lineRule="auto"/>
              <w:rPr>
                <w:rFonts w:asciiTheme="majorHAnsi" w:hAnsiTheme="majorHAnsi" w:cstheme="majorHAnsi"/>
                <w:color w:val="auto"/>
                <w:sz w:val="18"/>
                <w:szCs w:val="18"/>
              </w:rPr>
            </w:pPr>
          </w:p>
          <w:p w14:paraId="7B97CF89" w14:textId="77777777" w:rsidR="00045C2C" w:rsidRPr="00FC185D" w:rsidRDefault="00045C2C" w:rsidP="00FC185D">
            <w:pPr>
              <w:shd w:val="clear" w:color="auto" w:fill="D9D9D9" w:themeFill="background1" w:themeFillShade="D9"/>
              <w:spacing w:after="0" w:line="240" w:lineRule="auto"/>
              <w:rPr>
                <w:rFonts w:asciiTheme="majorHAnsi" w:hAnsiTheme="majorHAnsi" w:cstheme="majorHAnsi"/>
                <w:color w:val="auto"/>
                <w:sz w:val="28"/>
                <w:szCs w:val="28"/>
              </w:rPr>
            </w:pPr>
          </w:p>
          <w:p w14:paraId="074EBB7E" w14:textId="3045AA02" w:rsidR="00045C2C" w:rsidRPr="00FC185D" w:rsidRDefault="00045C2C" w:rsidP="00FC185D">
            <w:pPr>
              <w:shd w:val="clear" w:color="auto" w:fill="D9D9D9" w:themeFill="background1" w:themeFillShade="D9"/>
              <w:spacing w:after="0" w:line="240" w:lineRule="auto"/>
              <w:rPr>
                <w:rFonts w:asciiTheme="majorHAnsi" w:hAnsiTheme="majorHAnsi" w:cstheme="majorHAnsi"/>
                <w:color w:val="auto"/>
                <w:sz w:val="24"/>
                <w:szCs w:val="24"/>
              </w:rPr>
            </w:pPr>
            <w:r w:rsidRPr="00FC185D">
              <w:rPr>
                <w:rFonts w:asciiTheme="majorHAnsi" w:hAnsiTheme="majorHAnsi" w:cstheme="majorHAnsi"/>
                <w:color w:val="auto"/>
                <w:sz w:val="24"/>
                <w:szCs w:val="24"/>
              </w:rPr>
              <w:t>National Resources</w:t>
            </w:r>
          </w:p>
          <w:p w14:paraId="57D25448" w14:textId="45B4D529" w:rsidR="000D0210" w:rsidRPr="00FC185D" w:rsidRDefault="00761792" w:rsidP="00FC185D">
            <w:pPr>
              <w:shd w:val="clear" w:color="auto" w:fill="D9D9D9" w:themeFill="background1" w:themeFillShade="D9"/>
              <w:spacing w:after="0" w:line="240" w:lineRule="auto"/>
              <w:rPr>
                <w:rFonts w:asciiTheme="majorHAnsi" w:hAnsiTheme="majorHAnsi" w:cstheme="majorHAnsi"/>
                <w:b/>
                <w:color w:val="auto"/>
                <w:sz w:val="18"/>
                <w:szCs w:val="18"/>
              </w:rPr>
            </w:pPr>
            <w:r w:rsidRPr="00FC185D">
              <w:rPr>
                <w:rFonts w:asciiTheme="majorHAnsi" w:hAnsiTheme="majorHAnsi" w:cstheme="majorHAnsi"/>
                <w:b/>
                <w:color w:val="auto"/>
                <w:sz w:val="18"/>
                <w:szCs w:val="18"/>
              </w:rPr>
              <w:t>Victim Information and Notification Everyday (</w:t>
            </w:r>
            <w:r w:rsidR="00440084" w:rsidRPr="00FC185D">
              <w:rPr>
                <w:rFonts w:asciiTheme="majorHAnsi" w:hAnsiTheme="majorHAnsi" w:cstheme="majorHAnsi"/>
                <w:b/>
                <w:color w:val="auto"/>
                <w:sz w:val="18"/>
                <w:szCs w:val="18"/>
              </w:rPr>
              <w:t>VINE</w:t>
            </w:r>
            <w:r w:rsidRPr="00FC185D">
              <w:rPr>
                <w:rFonts w:asciiTheme="majorHAnsi" w:hAnsiTheme="majorHAnsi" w:cstheme="majorHAnsi"/>
                <w:b/>
                <w:color w:val="auto"/>
                <w:sz w:val="18"/>
                <w:szCs w:val="18"/>
              </w:rPr>
              <w:t>)</w:t>
            </w:r>
          </w:p>
          <w:p w14:paraId="27083F3B" w14:textId="3D6AECD4" w:rsidR="000D0210" w:rsidRPr="00FC185D" w:rsidRDefault="000D0210" w:rsidP="00FC185D">
            <w:pPr>
              <w:shd w:val="clear" w:color="auto" w:fill="D9D9D9" w:themeFill="background1" w:themeFillShade="D9"/>
              <w:spacing w:after="0" w:line="240" w:lineRule="auto"/>
              <w:rPr>
                <w:rFonts w:asciiTheme="majorHAnsi" w:hAnsiTheme="majorHAnsi" w:cstheme="majorHAnsi"/>
                <w:color w:val="auto"/>
                <w:sz w:val="18"/>
                <w:szCs w:val="18"/>
              </w:rPr>
            </w:pPr>
            <w:r w:rsidRPr="00FC185D">
              <w:rPr>
                <w:rFonts w:asciiTheme="majorHAnsi" w:hAnsiTheme="majorHAnsi" w:cstheme="majorHAnsi"/>
                <w:color w:val="auto"/>
                <w:sz w:val="18"/>
                <w:szCs w:val="18"/>
              </w:rPr>
              <w:t>1-877-894-</w:t>
            </w:r>
            <w:r w:rsidR="00CE0779" w:rsidRPr="00FC185D">
              <w:rPr>
                <w:rFonts w:asciiTheme="majorHAnsi" w:hAnsiTheme="majorHAnsi" w:cstheme="majorHAnsi"/>
                <w:color w:val="auto"/>
                <w:sz w:val="18"/>
                <w:szCs w:val="18"/>
              </w:rPr>
              <w:t>8463</w:t>
            </w:r>
          </w:p>
          <w:p w14:paraId="4A0C5FCD" w14:textId="302C70B5" w:rsidR="00CE0779" w:rsidRPr="00FC185D" w:rsidRDefault="006F6CA3" w:rsidP="00FC185D">
            <w:pPr>
              <w:shd w:val="clear" w:color="auto" w:fill="D9D9D9" w:themeFill="background1" w:themeFillShade="D9"/>
              <w:spacing w:after="0" w:line="240" w:lineRule="auto"/>
              <w:rPr>
                <w:rFonts w:asciiTheme="majorHAnsi" w:hAnsiTheme="majorHAnsi" w:cstheme="majorHAnsi"/>
                <w:color w:val="auto"/>
                <w:sz w:val="18"/>
                <w:szCs w:val="18"/>
              </w:rPr>
            </w:pPr>
            <w:hyperlink r:id="rId11" w:history="1">
              <w:r w:rsidR="003B0B96" w:rsidRPr="00FC185D">
                <w:rPr>
                  <w:rStyle w:val="Hyperlink"/>
                  <w:rFonts w:asciiTheme="majorHAnsi" w:hAnsiTheme="majorHAnsi" w:cstheme="majorHAnsi"/>
                  <w:color w:val="auto"/>
                  <w:sz w:val="18"/>
                  <w:szCs w:val="18"/>
                </w:rPr>
                <w:t>www.vinelink.com</w:t>
              </w:r>
            </w:hyperlink>
            <w:r w:rsidR="003B0B96" w:rsidRPr="00FC185D">
              <w:rPr>
                <w:rFonts w:asciiTheme="majorHAnsi" w:hAnsiTheme="majorHAnsi" w:cstheme="majorHAnsi"/>
                <w:color w:val="auto"/>
                <w:sz w:val="18"/>
                <w:szCs w:val="18"/>
              </w:rPr>
              <w:t xml:space="preserve"> </w:t>
            </w:r>
          </w:p>
          <w:p w14:paraId="15A6B319" w14:textId="77777777" w:rsidR="00481331" w:rsidRPr="00FC185D" w:rsidRDefault="00481331" w:rsidP="00FC185D">
            <w:pPr>
              <w:pStyle w:val="paragraph"/>
              <w:shd w:val="clear" w:color="auto" w:fill="D9D9D9"/>
              <w:spacing w:before="0" w:beforeAutospacing="0" w:after="0" w:afterAutospacing="0"/>
              <w:textAlignment w:val="baseline"/>
              <w:rPr>
                <w:rStyle w:val="normaltextrun"/>
                <w:rFonts w:ascii="Calibri" w:eastAsiaTheme="majorEastAsia" w:hAnsi="Calibri" w:cs="Segoe UI"/>
                <w:sz w:val="18"/>
                <w:szCs w:val="18"/>
              </w:rPr>
            </w:pPr>
          </w:p>
          <w:p w14:paraId="766C2B40" w14:textId="6978156D" w:rsidR="004A48FE" w:rsidRPr="00FC185D" w:rsidRDefault="00761792" w:rsidP="00FC185D">
            <w:pPr>
              <w:pStyle w:val="paragraph"/>
              <w:shd w:val="clear" w:color="auto" w:fill="D9D9D9"/>
              <w:spacing w:before="0" w:beforeAutospacing="0" w:after="0" w:afterAutospacing="0"/>
              <w:textAlignment w:val="baseline"/>
              <w:rPr>
                <w:rFonts w:ascii="Segoe UI" w:hAnsi="Segoe UI" w:cs="Segoe UI"/>
                <w:b/>
                <w:sz w:val="18"/>
                <w:szCs w:val="18"/>
              </w:rPr>
            </w:pPr>
            <w:r w:rsidRPr="00FC185D">
              <w:rPr>
                <w:rStyle w:val="normaltextrun"/>
                <w:rFonts w:ascii="Calibri" w:eastAsiaTheme="majorEastAsia" w:hAnsi="Calibri" w:cs="Segoe UI"/>
                <w:b/>
                <w:sz w:val="18"/>
                <w:szCs w:val="18"/>
              </w:rPr>
              <w:t>Substance Abuse and Mental Health Services Administration’s (</w:t>
            </w:r>
            <w:r w:rsidR="004A48FE" w:rsidRPr="00FC185D">
              <w:rPr>
                <w:rStyle w:val="normaltextrun"/>
                <w:rFonts w:ascii="Calibri" w:eastAsiaTheme="majorEastAsia" w:hAnsi="Calibri" w:cs="Segoe UI"/>
                <w:b/>
                <w:sz w:val="18"/>
                <w:szCs w:val="18"/>
              </w:rPr>
              <w:t>SAMSHA</w:t>
            </w:r>
            <w:r w:rsidRPr="00FC185D">
              <w:rPr>
                <w:rStyle w:val="normaltextrun"/>
                <w:rFonts w:ascii="Calibri" w:eastAsiaTheme="majorEastAsia" w:hAnsi="Calibri" w:cs="Segoe UI"/>
                <w:b/>
                <w:sz w:val="18"/>
                <w:szCs w:val="18"/>
              </w:rPr>
              <w:t>)</w:t>
            </w:r>
            <w:r w:rsidR="004A48FE" w:rsidRPr="00FC185D">
              <w:rPr>
                <w:rStyle w:val="normaltextrun"/>
                <w:rFonts w:ascii="Calibri" w:eastAsiaTheme="majorEastAsia" w:hAnsi="Calibri" w:cs="Segoe UI"/>
                <w:b/>
                <w:sz w:val="18"/>
                <w:szCs w:val="18"/>
              </w:rPr>
              <w:t xml:space="preserve"> National Helpline</w:t>
            </w:r>
            <w:r w:rsidR="004A48FE" w:rsidRPr="00FC185D">
              <w:rPr>
                <w:rStyle w:val="eop"/>
                <w:rFonts w:ascii="Calibri" w:hAnsi="Calibri" w:cs="Segoe UI"/>
                <w:b/>
                <w:sz w:val="18"/>
                <w:szCs w:val="18"/>
              </w:rPr>
              <w:t> </w:t>
            </w:r>
          </w:p>
          <w:p w14:paraId="2EC434E1" w14:textId="77777777" w:rsidR="004A48FE" w:rsidRPr="00FC185D" w:rsidRDefault="004A48FE" w:rsidP="00FC185D">
            <w:pPr>
              <w:pStyle w:val="paragraph"/>
              <w:shd w:val="clear" w:color="auto" w:fill="D9D9D9"/>
              <w:spacing w:before="0" w:beforeAutospacing="0" w:after="0" w:afterAutospacing="0"/>
              <w:textAlignment w:val="baseline"/>
              <w:rPr>
                <w:rFonts w:ascii="Segoe UI" w:hAnsi="Segoe UI" w:cs="Segoe UI"/>
                <w:sz w:val="18"/>
                <w:szCs w:val="18"/>
              </w:rPr>
            </w:pPr>
            <w:r w:rsidRPr="00FC185D">
              <w:rPr>
                <w:rStyle w:val="normaltextrun"/>
                <w:rFonts w:ascii="Calibri" w:eastAsiaTheme="majorEastAsia" w:hAnsi="Calibri" w:cs="Segoe UI"/>
                <w:sz w:val="18"/>
                <w:szCs w:val="18"/>
              </w:rPr>
              <w:t>1-800-662-4357</w:t>
            </w:r>
            <w:r w:rsidRPr="00FC185D">
              <w:rPr>
                <w:rStyle w:val="eop"/>
                <w:rFonts w:ascii="Calibri" w:hAnsi="Calibri" w:cs="Segoe UI"/>
                <w:sz w:val="18"/>
                <w:szCs w:val="18"/>
              </w:rPr>
              <w:t> </w:t>
            </w:r>
          </w:p>
          <w:p w14:paraId="382D74AE" w14:textId="5D0A056B" w:rsidR="004A48FE" w:rsidRPr="00FC185D" w:rsidRDefault="006F6CA3" w:rsidP="00FC185D">
            <w:pPr>
              <w:pStyle w:val="paragraph"/>
              <w:shd w:val="clear" w:color="auto" w:fill="D9D9D9"/>
              <w:spacing w:before="0" w:beforeAutospacing="0" w:after="0" w:afterAutospacing="0"/>
              <w:textAlignment w:val="baseline"/>
              <w:rPr>
                <w:rFonts w:ascii="Segoe UI" w:hAnsi="Segoe UI" w:cs="Segoe UI"/>
                <w:sz w:val="18"/>
                <w:szCs w:val="18"/>
              </w:rPr>
            </w:pPr>
            <w:hyperlink r:id="rId12" w:history="1">
              <w:r w:rsidR="003B0B96" w:rsidRPr="00FC185D">
                <w:rPr>
                  <w:rStyle w:val="Hyperlink"/>
                  <w:rFonts w:ascii="Calibri" w:eastAsiaTheme="majorEastAsia" w:hAnsi="Calibri" w:cs="Segoe UI"/>
                  <w:color w:val="auto"/>
                  <w:sz w:val="18"/>
                  <w:szCs w:val="18"/>
                </w:rPr>
                <w:t>www.samhsa.gov</w:t>
              </w:r>
            </w:hyperlink>
            <w:r w:rsidR="003B0B96" w:rsidRPr="00FC185D">
              <w:rPr>
                <w:rStyle w:val="normaltextrun"/>
                <w:rFonts w:ascii="Calibri" w:eastAsiaTheme="majorEastAsia" w:hAnsi="Calibri" w:cs="Segoe UI"/>
                <w:sz w:val="18"/>
                <w:szCs w:val="18"/>
              </w:rPr>
              <w:t xml:space="preserve"> </w:t>
            </w:r>
            <w:r w:rsidR="004A48FE" w:rsidRPr="00FC185D">
              <w:rPr>
                <w:rStyle w:val="eop"/>
                <w:rFonts w:ascii="Calibri" w:hAnsi="Calibri" w:cs="Segoe UI"/>
                <w:sz w:val="18"/>
                <w:szCs w:val="18"/>
              </w:rPr>
              <w:t> </w:t>
            </w:r>
          </w:p>
          <w:p w14:paraId="01DD1FEF" w14:textId="77777777" w:rsidR="00481331" w:rsidRPr="00FC185D" w:rsidRDefault="00481331" w:rsidP="00FC185D">
            <w:pPr>
              <w:shd w:val="clear" w:color="auto" w:fill="D9D9D9" w:themeFill="background1" w:themeFillShade="D9"/>
              <w:spacing w:after="0" w:line="240" w:lineRule="auto"/>
              <w:rPr>
                <w:rFonts w:asciiTheme="majorHAnsi" w:hAnsiTheme="majorHAnsi" w:cstheme="majorHAnsi"/>
                <w:color w:val="auto"/>
                <w:sz w:val="18"/>
                <w:szCs w:val="18"/>
              </w:rPr>
            </w:pPr>
          </w:p>
          <w:p w14:paraId="4E3F3EE2" w14:textId="3731858C" w:rsidR="00FD2488" w:rsidRPr="00FC185D" w:rsidRDefault="00FD2488" w:rsidP="00FC185D">
            <w:pPr>
              <w:shd w:val="clear" w:color="auto" w:fill="D9D9D9" w:themeFill="background1" w:themeFillShade="D9"/>
              <w:spacing w:after="0" w:line="240" w:lineRule="auto"/>
              <w:rPr>
                <w:rFonts w:asciiTheme="majorHAnsi" w:hAnsiTheme="majorHAnsi" w:cstheme="majorHAnsi"/>
                <w:b/>
                <w:color w:val="auto"/>
                <w:sz w:val="18"/>
                <w:szCs w:val="18"/>
              </w:rPr>
            </w:pPr>
            <w:r w:rsidRPr="00FC185D">
              <w:rPr>
                <w:rFonts w:asciiTheme="majorHAnsi" w:hAnsiTheme="majorHAnsi" w:cstheme="majorHAnsi"/>
                <w:b/>
                <w:color w:val="auto"/>
                <w:sz w:val="18"/>
                <w:szCs w:val="18"/>
              </w:rPr>
              <w:t xml:space="preserve">National Center </w:t>
            </w:r>
            <w:r w:rsidR="00AA13EA" w:rsidRPr="00FC185D">
              <w:rPr>
                <w:rFonts w:asciiTheme="majorHAnsi" w:hAnsiTheme="majorHAnsi" w:cstheme="majorHAnsi"/>
                <w:b/>
                <w:color w:val="auto"/>
                <w:sz w:val="18"/>
                <w:szCs w:val="18"/>
              </w:rPr>
              <w:t>for Victims of Crime</w:t>
            </w:r>
          </w:p>
          <w:p w14:paraId="4BE981EC" w14:textId="4996ACE5" w:rsidR="00FD2488" w:rsidRPr="00FC185D" w:rsidRDefault="00481331" w:rsidP="00FC185D">
            <w:pPr>
              <w:shd w:val="clear" w:color="auto" w:fill="D9D9D9" w:themeFill="background1" w:themeFillShade="D9"/>
              <w:spacing w:after="0" w:line="240" w:lineRule="auto"/>
              <w:rPr>
                <w:rFonts w:asciiTheme="majorHAnsi" w:hAnsiTheme="majorHAnsi" w:cstheme="majorHAnsi"/>
                <w:color w:val="auto"/>
                <w:sz w:val="18"/>
                <w:szCs w:val="18"/>
              </w:rPr>
            </w:pPr>
            <w:r w:rsidRPr="00FC185D">
              <w:rPr>
                <w:rFonts w:asciiTheme="majorHAnsi" w:hAnsiTheme="majorHAnsi" w:cstheme="majorHAnsi"/>
                <w:color w:val="auto"/>
                <w:sz w:val="18"/>
                <w:szCs w:val="18"/>
              </w:rPr>
              <w:t>202-467-8700</w:t>
            </w:r>
          </w:p>
          <w:p w14:paraId="365C1CE3" w14:textId="7276C8CE" w:rsidR="00440084" w:rsidRPr="00FC185D" w:rsidRDefault="006F6CA3" w:rsidP="00FC185D">
            <w:pPr>
              <w:shd w:val="clear" w:color="auto" w:fill="D9D9D9" w:themeFill="background1" w:themeFillShade="D9"/>
              <w:spacing w:after="0" w:line="240" w:lineRule="auto"/>
              <w:rPr>
                <w:rFonts w:asciiTheme="majorHAnsi" w:hAnsiTheme="majorHAnsi" w:cstheme="majorHAnsi"/>
                <w:color w:val="auto"/>
                <w:sz w:val="18"/>
                <w:szCs w:val="18"/>
              </w:rPr>
            </w:pPr>
            <w:hyperlink r:id="rId13" w:history="1">
              <w:r w:rsidR="003B0B96" w:rsidRPr="00FC185D">
                <w:rPr>
                  <w:rStyle w:val="Hyperlink"/>
                  <w:rFonts w:asciiTheme="majorHAnsi" w:hAnsiTheme="majorHAnsi"/>
                  <w:color w:val="auto"/>
                  <w:sz w:val="18"/>
                  <w:szCs w:val="18"/>
                </w:rPr>
                <w:t>www.victimsofcrime.org</w:t>
              </w:r>
            </w:hyperlink>
            <w:r w:rsidR="003B0B96" w:rsidRPr="00FC185D">
              <w:rPr>
                <w:rFonts w:asciiTheme="majorHAnsi" w:hAnsiTheme="majorHAnsi"/>
                <w:color w:val="auto"/>
                <w:sz w:val="18"/>
                <w:szCs w:val="18"/>
              </w:rPr>
              <w:t xml:space="preserve"> </w:t>
            </w:r>
          </w:p>
          <w:p w14:paraId="06CD0FDA" w14:textId="329ED528" w:rsidR="00440084" w:rsidRDefault="00440084" w:rsidP="00440084">
            <w:pPr>
              <w:shd w:val="clear" w:color="auto" w:fill="D9D9D9" w:themeFill="background1" w:themeFillShade="D9"/>
              <w:spacing w:after="0" w:line="240" w:lineRule="auto"/>
              <w:rPr>
                <w:rFonts w:asciiTheme="majorHAnsi" w:hAnsiTheme="majorHAnsi" w:cstheme="majorHAnsi"/>
                <w:sz w:val="28"/>
                <w:szCs w:val="28"/>
              </w:rPr>
            </w:pPr>
          </w:p>
          <w:p w14:paraId="12641FF9" w14:textId="77777777" w:rsidR="005B027E" w:rsidRDefault="005B027E" w:rsidP="00440084">
            <w:pPr>
              <w:shd w:val="clear" w:color="auto" w:fill="D9D9D9" w:themeFill="background1" w:themeFillShade="D9"/>
              <w:spacing w:after="0" w:line="240" w:lineRule="auto"/>
              <w:rPr>
                <w:rFonts w:asciiTheme="majorHAnsi" w:hAnsiTheme="majorHAnsi" w:cstheme="majorHAnsi"/>
                <w:sz w:val="28"/>
                <w:szCs w:val="28"/>
              </w:rPr>
            </w:pPr>
          </w:p>
          <w:p w14:paraId="7F12FFFC" w14:textId="6EC5D7D7" w:rsidR="00A10F96" w:rsidRPr="005B027E" w:rsidRDefault="00A10F96" w:rsidP="00E442A2">
            <w:pPr>
              <w:spacing w:after="0" w:line="240" w:lineRule="auto"/>
              <w:jc w:val="both"/>
              <w:rPr>
                <w:rFonts w:asciiTheme="majorHAnsi" w:hAnsiTheme="majorHAnsi" w:cstheme="majorHAnsi"/>
                <w:sz w:val="18"/>
                <w:szCs w:val="18"/>
              </w:rPr>
            </w:pP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rsidRPr="00615727" w14:paraId="7A5CE986" w14:textId="77777777" w:rsidTr="00A42634">
              <w:trPr>
                <w:trHeight w:hRule="exact" w:val="11610"/>
              </w:trPr>
              <w:tc>
                <w:tcPr>
                  <w:tcW w:w="5000" w:type="pct"/>
                </w:tcPr>
                <w:p w14:paraId="56C35B8C" w14:textId="3D43A420" w:rsidR="003206B4" w:rsidRPr="00615727" w:rsidRDefault="003206B4" w:rsidP="003206B4">
                  <w:pPr>
                    <w:spacing w:after="0" w:line="240" w:lineRule="auto"/>
                    <w:rPr>
                      <w:rFonts w:asciiTheme="majorHAnsi" w:hAnsiTheme="majorHAnsi" w:cstheme="majorHAnsi"/>
                      <w:b/>
                      <w:bCs/>
                      <w:sz w:val="32"/>
                      <w:szCs w:val="32"/>
                    </w:rPr>
                  </w:pPr>
                </w:p>
                <w:p w14:paraId="1BCC6278" w14:textId="77777777" w:rsidR="00440084" w:rsidRDefault="00440084" w:rsidP="00C05B43">
                  <w:pPr>
                    <w:spacing w:after="0" w:line="240" w:lineRule="auto"/>
                    <w:rPr>
                      <w:rFonts w:asciiTheme="majorHAnsi" w:hAnsiTheme="majorHAnsi" w:cstheme="majorHAnsi"/>
                      <w:b/>
                      <w:bCs/>
                      <w:sz w:val="32"/>
                      <w:szCs w:val="32"/>
                    </w:rPr>
                  </w:pPr>
                </w:p>
                <w:p w14:paraId="5A9FF696" w14:textId="77777777" w:rsidR="00440084" w:rsidRDefault="00440084" w:rsidP="00C05B43">
                  <w:pPr>
                    <w:spacing w:after="0" w:line="240" w:lineRule="auto"/>
                    <w:rPr>
                      <w:rFonts w:asciiTheme="majorHAnsi" w:hAnsiTheme="majorHAnsi" w:cstheme="majorHAnsi"/>
                      <w:b/>
                      <w:bCs/>
                      <w:sz w:val="32"/>
                      <w:szCs w:val="32"/>
                    </w:rPr>
                  </w:pPr>
                </w:p>
                <w:p w14:paraId="0299D627" w14:textId="77777777" w:rsidR="00440084" w:rsidRDefault="00440084" w:rsidP="00C05B43">
                  <w:pPr>
                    <w:spacing w:after="0" w:line="240" w:lineRule="auto"/>
                    <w:rPr>
                      <w:rFonts w:asciiTheme="majorHAnsi" w:hAnsiTheme="majorHAnsi" w:cstheme="majorHAnsi"/>
                      <w:b/>
                      <w:bCs/>
                      <w:sz w:val="32"/>
                      <w:szCs w:val="32"/>
                    </w:rPr>
                  </w:pPr>
                </w:p>
                <w:p w14:paraId="7BAC7532" w14:textId="77777777" w:rsidR="00440084" w:rsidRDefault="00440084" w:rsidP="00C05B43">
                  <w:pPr>
                    <w:spacing w:after="0" w:line="240" w:lineRule="auto"/>
                    <w:rPr>
                      <w:rFonts w:asciiTheme="majorHAnsi" w:hAnsiTheme="majorHAnsi" w:cstheme="majorHAnsi"/>
                      <w:b/>
                      <w:bCs/>
                      <w:sz w:val="32"/>
                      <w:szCs w:val="32"/>
                    </w:rPr>
                  </w:pPr>
                </w:p>
                <w:p w14:paraId="32F8771B" w14:textId="77777777" w:rsidR="00440084" w:rsidRDefault="00440084" w:rsidP="00C05B43">
                  <w:pPr>
                    <w:spacing w:after="0" w:line="240" w:lineRule="auto"/>
                    <w:rPr>
                      <w:rFonts w:asciiTheme="majorHAnsi" w:hAnsiTheme="majorHAnsi" w:cstheme="majorHAnsi"/>
                      <w:b/>
                      <w:bCs/>
                      <w:sz w:val="32"/>
                      <w:szCs w:val="32"/>
                    </w:rPr>
                  </w:pPr>
                </w:p>
                <w:p w14:paraId="3153E52D" w14:textId="77777777" w:rsidR="00440084" w:rsidRDefault="00440084" w:rsidP="00C05B43">
                  <w:pPr>
                    <w:spacing w:after="0" w:line="240" w:lineRule="auto"/>
                    <w:rPr>
                      <w:rFonts w:asciiTheme="majorHAnsi" w:hAnsiTheme="majorHAnsi" w:cstheme="majorHAnsi"/>
                      <w:b/>
                      <w:bCs/>
                      <w:sz w:val="32"/>
                      <w:szCs w:val="32"/>
                    </w:rPr>
                  </w:pPr>
                </w:p>
                <w:p w14:paraId="3951412D" w14:textId="00FE2812" w:rsidR="00C05B43" w:rsidRPr="00440084" w:rsidRDefault="00C05B43" w:rsidP="00C05B43">
                  <w:pPr>
                    <w:spacing w:after="0" w:line="240" w:lineRule="auto"/>
                    <w:rPr>
                      <w:rFonts w:asciiTheme="majorHAnsi" w:hAnsiTheme="majorHAnsi" w:cstheme="majorHAnsi"/>
                      <w:b/>
                      <w:bCs/>
                      <w:sz w:val="18"/>
                      <w:szCs w:val="18"/>
                    </w:rPr>
                  </w:pPr>
                  <w:r w:rsidRPr="00615727">
                    <w:rPr>
                      <w:rFonts w:asciiTheme="majorHAnsi" w:hAnsiTheme="majorHAnsi" w:cstheme="majorHAnsi"/>
                      <w:b/>
                      <w:bCs/>
                      <w:sz w:val="18"/>
                      <w:szCs w:val="18"/>
                    </w:rPr>
                    <w:t> </w:t>
                  </w:r>
                </w:p>
                <w:p w14:paraId="75BB6E85" w14:textId="328BCBD5" w:rsidR="00D4381B" w:rsidRPr="00440084" w:rsidRDefault="00D4381B" w:rsidP="00C05B43">
                  <w:pPr>
                    <w:spacing w:after="0" w:line="240" w:lineRule="auto"/>
                    <w:rPr>
                      <w:rFonts w:asciiTheme="majorHAnsi" w:hAnsiTheme="majorHAnsi" w:cstheme="majorHAnsi"/>
                      <w:b/>
                      <w:bCs/>
                      <w:sz w:val="18"/>
                      <w:szCs w:val="18"/>
                    </w:rPr>
                  </w:pPr>
                </w:p>
                <w:p w14:paraId="38176EA4" w14:textId="75FC4F42" w:rsidR="00D4381B" w:rsidRPr="00440084" w:rsidRDefault="00D4381B" w:rsidP="00C05B43">
                  <w:pPr>
                    <w:spacing w:after="0" w:line="240" w:lineRule="auto"/>
                    <w:rPr>
                      <w:rFonts w:asciiTheme="majorHAnsi" w:hAnsiTheme="majorHAnsi" w:cstheme="majorHAnsi"/>
                      <w:b/>
                      <w:bCs/>
                      <w:sz w:val="18"/>
                      <w:szCs w:val="18"/>
                    </w:rPr>
                  </w:pPr>
                </w:p>
                <w:p w14:paraId="6B799454" w14:textId="323C5660" w:rsidR="00D4381B" w:rsidRPr="00440084" w:rsidRDefault="00D4381B" w:rsidP="00C05B43">
                  <w:pPr>
                    <w:spacing w:after="0" w:line="240" w:lineRule="auto"/>
                    <w:rPr>
                      <w:rFonts w:asciiTheme="majorHAnsi" w:hAnsiTheme="majorHAnsi" w:cstheme="majorHAnsi"/>
                      <w:b/>
                      <w:bCs/>
                      <w:sz w:val="18"/>
                      <w:szCs w:val="18"/>
                    </w:rPr>
                  </w:pPr>
                </w:p>
                <w:p w14:paraId="4FCA5E17" w14:textId="2188818F" w:rsidR="00D4381B" w:rsidRPr="00440084" w:rsidRDefault="00D4381B" w:rsidP="00C05B43">
                  <w:pPr>
                    <w:spacing w:after="0" w:line="240" w:lineRule="auto"/>
                    <w:rPr>
                      <w:rFonts w:asciiTheme="majorHAnsi" w:hAnsiTheme="majorHAnsi" w:cstheme="majorHAnsi"/>
                      <w:b/>
                      <w:bCs/>
                      <w:sz w:val="18"/>
                      <w:szCs w:val="18"/>
                    </w:rPr>
                  </w:pPr>
                </w:p>
                <w:p w14:paraId="0CDEFF54" w14:textId="61F5EBB7" w:rsidR="00D4381B" w:rsidRPr="00440084" w:rsidRDefault="00D4381B" w:rsidP="00C05B43">
                  <w:pPr>
                    <w:spacing w:after="0" w:line="240" w:lineRule="auto"/>
                    <w:rPr>
                      <w:rFonts w:asciiTheme="majorHAnsi" w:hAnsiTheme="majorHAnsi" w:cstheme="majorHAnsi"/>
                      <w:b/>
                      <w:bCs/>
                      <w:sz w:val="18"/>
                      <w:szCs w:val="18"/>
                    </w:rPr>
                  </w:pPr>
                </w:p>
                <w:p w14:paraId="3260C025" w14:textId="44B81E2A" w:rsidR="00D4381B" w:rsidRPr="00440084" w:rsidRDefault="00D4381B" w:rsidP="00C05B43">
                  <w:pPr>
                    <w:spacing w:after="0" w:line="240" w:lineRule="auto"/>
                    <w:rPr>
                      <w:rFonts w:asciiTheme="majorHAnsi" w:hAnsiTheme="majorHAnsi" w:cstheme="majorHAnsi"/>
                      <w:b/>
                      <w:bCs/>
                      <w:sz w:val="18"/>
                      <w:szCs w:val="18"/>
                    </w:rPr>
                  </w:pPr>
                </w:p>
                <w:p w14:paraId="6669F91D" w14:textId="0A86AECC" w:rsidR="00D4381B" w:rsidRPr="00440084" w:rsidRDefault="00D4381B" w:rsidP="00C05B43">
                  <w:pPr>
                    <w:spacing w:after="0" w:line="240" w:lineRule="auto"/>
                    <w:rPr>
                      <w:rFonts w:asciiTheme="majorHAnsi" w:hAnsiTheme="majorHAnsi" w:cstheme="majorHAnsi"/>
                      <w:b/>
                      <w:bCs/>
                      <w:sz w:val="18"/>
                      <w:szCs w:val="18"/>
                    </w:rPr>
                  </w:pPr>
                </w:p>
                <w:p w14:paraId="264F42A9" w14:textId="49BD15B3" w:rsidR="00D4381B" w:rsidRPr="00440084" w:rsidRDefault="00D4381B" w:rsidP="00C05B43">
                  <w:pPr>
                    <w:spacing w:after="0" w:line="240" w:lineRule="auto"/>
                    <w:rPr>
                      <w:rFonts w:asciiTheme="majorHAnsi" w:hAnsiTheme="majorHAnsi" w:cstheme="majorHAnsi"/>
                      <w:b/>
                      <w:bCs/>
                      <w:sz w:val="18"/>
                      <w:szCs w:val="18"/>
                    </w:rPr>
                  </w:pPr>
                </w:p>
                <w:p w14:paraId="282B1AF7" w14:textId="18B62F6E" w:rsidR="006E484E" w:rsidRPr="00440084" w:rsidRDefault="006E484E" w:rsidP="00C05B43">
                  <w:pPr>
                    <w:spacing w:after="0" w:line="240" w:lineRule="auto"/>
                    <w:rPr>
                      <w:rFonts w:asciiTheme="majorHAnsi" w:hAnsiTheme="majorHAnsi" w:cstheme="majorHAnsi"/>
                      <w:b/>
                      <w:bCs/>
                      <w:sz w:val="18"/>
                      <w:szCs w:val="18"/>
                    </w:rPr>
                  </w:pPr>
                </w:p>
                <w:p w14:paraId="7470B84E" w14:textId="2CB1CFB9" w:rsidR="006E484E" w:rsidRPr="00440084" w:rsidRDefault="006E484E" w:rsidP="00C05B43">
                  <w:pPr>
                    <w:spacing w:after="0" w:line="240" w:lineRule="auto"/>
                    <w:rPr>
                      <w:rFonts w:asciiTheme="majorHAnsi" w:hAnsiTheme="majorHAnsi" w:cstheme="majorHAnsi"/>
                      <w:b/>
                      <w:bCs/>
                      <w:sz w:val="18"/>
                      <w:szCs w:val="18"/>
                    </w:rPr>
                  </w:pPr>
                </w:p>
                <w:p w14:paraId="3C7AAD3F" w14:textId="77777777" w:rsidR="00F07144" w:rsidRPr="00440084" w:rsidRDefault="00F07144" w:rsidP="00C05B43">
                  <w:pPr>
                    <w:spacing w:after="0" w:line="240" w:lineRule="auto"/>
                    <w:rPr>
                      <w:rFonts w:asciiTheme="majorHAnsi" w:hAnsiTheme="majorHAnsi" w:cstheme="majorHAnsi"/>
                      <w:b/>
                      <w:bCs/>
                      <w:sz w:val="18"/>
                      <w:szCs w:val="18"/>
                    </w:rPr>
                  </w:pPr>
                </w:p>
                <w:p w14:paraId="0530DA52" w14:textId="77777777" w:rsidR="006E484E" w:rsidRPr="00440084" w:rsidRDefault="006E484E" w:rsidP="00C05B43">
                  <w:pPr>
                    <w:spacing w:after="0" w:line="240" w:lineRule="auto"/>
                    <w:rPr>
                      <w:rFonts w:asciiTheme="majorHAnsi" w:hAnsiTheme="majorHAnsi" w:cstheme="majorHAnsi"/>
                      <w:b/>
                      <w:bCs/>
                      <w:sz w:val="18"/>
                      <w:szCs w:val="18"/>
                    </w:rPr>
                  </w:pPr>
                </w:p>
                <w:p w14:paraId="26202C99" w14:textId="0D97A02F" w:rsidR="00BC2AAA" w:rsidRPr="00440084" w:rsidRDefault="00BC2AAA" w:rsidP="00BC2AAA">
                  <w:pPr>
                    <w:spacing w:after="0" w:line="240" w:lineRule="auto"/>
                    <w:rPr>
                      <w:rFonts w:asciiTheme="majorHAnsi" w:hAnsiTheme="majorHAnsi" w:cstheme="majorHAnsi"/>
                      <w:b/>
                      <w:bCs/>
                      <w:sz w:val="18"/>
                      <w:szCs w:val="18"/>
                    </w:rPr>
                  </w:pPr>
                </w:p>
                <w:p w14:paraId="0CE8F242" w14:textId="5FA296E1" w:rsidR="00440084" w:rsidRPr="00440084" w:rsidRDefault="00440084" w:rsidP="00BC2AAA">
                  <w:pPr>
                    <w:spacing w:after="0" w:line="240" w:lineRule="auto"/>
                    <w:rPr>
                      <w:rFonts w:asciiTheme="majorHAnsi" w:hAnsiTheme="majorHAnsi" w:cstheme="majorHAnsi"/>
                      <w:b/>
                      <w:bCs/>
                      <w:sz w:val="18"/>
                      <w:szCs w:val="18"/>
                    </w:rPr>
                  </w:pPr>
                </w:p>
                <w:p w14:paraId="7B832BD2" w14:textId="723521AE" w:rsidR="00440084" w:rsidRPr="00440084" w:rsidRDefault="00440084" w:rsidP="00BC2AAA">
                  <w:pPr>
                    <w:spacing w:after="0" w:line="240" w:lineRule="auto"/>
                    <w:rPr>
                      <w:rFonts w:asciiTheme="majorHAnsi" w:hAnsiTheme="majorHAnsi" w:cstheme="majorHAnsi"/>
                      <w:b/>
                      <w:bCs/>
                      <w:sz w:val="18"/>
                      <w:szCs w:val="18"/>
                    </w:rPr>
                  </w:pPr>
                </w:p>
                <w:p w14:paraId="7B59FCEE" w14:textId="464925E1" w:rsidR="00440084" w:rsidRPr="00440084" w:rsidRDefault="00440084" w:rsidP="00BC2AAA">
                  <w:pPr>
                    <w:spacing w:after="0" w:line="240" w:lineRule="auto"/>
                    <w:rPr>
                      <w:rFonts w:asciiTheme="majorHAnsi" w:hAnsiTheme="majorHAnsi" w:cstheme="majorHAnsi"/>
                      <w:b/>
                      <w:bCs/>
                      <w:sz w:val="18"/>
                      <w:szCs w:val="18"/>
                    </w:rPr>
                  </w:pPr>
                </w:p>
                <w:p w14:paraId="7F3F0678" w14:textId="2FE832B7" w:rsidR="00440084" w:rsidRPr="00440084" w:rsidRDefault="00440084" w:rsidP="00BC2AAA">
                  <w:pPr>
                    <w:spacing w:after="0" w:line="240" w:lineRule="auto"/>
                    <w:rPr>
                      <w:rFonts w:asciiTheme="majorHAnsi" w:hAnsiTheme="majorHAnsi" w:cstheme="majorHAnsi"/>
                      <w:b/>
                      <w:bCs/>
                      <w:sz w:val="18"/>
                      <w:szCs w:val="18"/>
                    </w:rPr>
                  </w:pPr>
                </w:p>
                <w:p w14:paraId="79EE598A" w14:textId="47EDF2C7" w:rsidR="00440084" w:rsidRPr="00440084" w:rsidRDefault="00440084" w:rsidP="00BC2AAA">
                  <w:pPr>
                    <w:spacing w:after="0" w:line="240" w:lineRule="auto"/>
                    <w:rPr>
                      <w:rFonts w:asciiTheme="majorHAnsi" w:hAnsiTheme="majorHAnsi" w:cstheme="majorHAnsi"/>
                      <w:b/>
                      <w:bCs/>
                      <w:sz w:val="18"/>
                      <w:szCs w:val="18"/>
                    </w:rPr>
                  </w:pPr>
                </w:p>
                <w:p w14:paraId="0E8788A6" w14:textId="0091FF4E" w:rsidR="00440084" w:rsidRPr="00440084" w:rsidRDefault="00440084" w:rsidP="00BC2AAA">
                  <w:pPr>
                    <w:spacing w:after="0" w:line="240" w:lineRule="auto"/>
                    <w:rPr>
                      <w:rFonts w:asciiTheme="majorHAnsi" w:hAnsiTheme="majorHAnsi" w:cstheme="majorHAnsi"/>
                      <w:b/>
                      <w:bCs/>
                      <w:sz w:val="18"/>
                      <w:szCs w:val="18"/>
                    </w:rPr>
                  </w:pPr>
                </w:p>
                <w:p w14:paraId="7BFC133F" w14:textId="107B55C5" w:rsidR="00440084" w:rsidRPr="00440084" w:rsidRDefault="00440084" w:rsidP="00BC2AAA">
                  <w:pPr>
                    <w:spacing w:after="0" w:line="240" w:lineRule="auto"/>
                    <w:rPr>
                      <w:rFonts w:asciiTheme="majorHAnsi" w:hAnsiTheme="majorHAnsi" w:cstheme="majorHAnsi"/>
                      <w:b/>
                      <w:bCs/>
                      <w:sz w:val="18"/>
                      <w:szCs w:val="18"/>
                    </w:rPr>
                  </w:pPr>
                </w:p>
                <w:p w14:paraId="66962B93" w14:textId="2A128B68" w:rsidR="00440084" w:rsidRPr="00440084" w:rsidRDefault="00440084" w:rsidP="00BC2AAA">
                  <w:pPr>
                    <w:spacing w:after="0" w:line="240" w:lineRule="auto"/>
                    <w:rPr>
                      <w:rFonts w:asciiTheme="majorHAnsi" w:hAnsiTheme="majorHAnsi" w:cstheme="majorHAnsi"/>
                      <w:b/>
                      <w:bCs/>
                      <w:sz w:val="18"/>
                      <w:szCs w:val="18"/>
                    </w:rPr>
                  </w:pPr>
                </w:p>
                <w:p w14:paraId="247AE8ED" w14:textId="1A46A544" w:rsidR="00440084" w:rsidRPr="00440084" w:rsidRDefault="00440084" w:rsidP="00BC2AAA">
                  <w:pPr>
                    <w:spacing w:after="0" w:line="240" w:lineRule="auto"/>
                    <w:rPr>
                      <w:rFonts w:asciiTheme="majorHAnsi" w:hAnsiTheme="majorHAnsi" w:cstheme="majorHAnsi"/>
                      <w:b/>
                      <w:bCs/>
                      <w:sz w:val="18"/>
                      <w:szCs w:val="18"/>
                    </w:rPr>
                  </w:pPr>
                </w:p>
                <w:p w14:paraId="233EDB06" w14:textId="3D654D4C" w:rsidR="00440084" w:rsidRPr="00440084" w:rsidRDefault="00440084" w:rsidP="00BC2AAA">
                  <w:pPr>
                    <w:spacing w:after="0" w:line="240" w:lineRule="auto"/>
                    <w:rPr>
                      <w:rFonts w:asciiTheme="majorHAnsi" w:hAnsiTheme="majorHAnsi" w:cstheme="majorHAnsi"/>
                      <w:b/>
                      <w:bCs/>
                      <w:sz w:val="18"/>
                      <w:szCs w:val="18"/>
                    </w:rPr>
                  </w:pPr>
                </w:p>
                <w:p w14:paraId="40277A2F" w14:textId="420DDDF3" w:rsidR="00440084" w:rsidRDefault="00440084" w:rsidP="00BC2AAA">
                  <w:pPr>
                    <w:spacing w:after="0" w:line="240" w:lineRule="auto"/>
                    <w:rPr>
                      <w:rFonts w:asciiTheme="majorHAnsi" w:hAnsiTheme="majorHAnsi" w:cstheme="majorHAnsi"/>
                      <w:b/>
                      <w:bCs/>
                      <w:sz w:val="18"/>
                      <w:szCs w:val="18"/>
                    </w:rPr>
                  </w:pPr>
                </w:p>
                <w:p w14:paraId="097C1989" w14:textId="0A0D214D" w:rsidR="00440084" w:rsidRDefault="00440084" w:rsidP="00BC2AAA">
                  <w:pPr>
                    <w:spacing w:after="0" w:line="240" w:lineRule="auto"/>
                    <w:rPr>
                      <w:rFonts w:asciiTheme="majorHAnsi" w:hAnsiTheme="majorHAnsi" w:cstheme="majorHAnsi"/>
                      <w:b/>
                      <w:bCs/>
                      <w:sz w:val="18"/>
                      <w:szCs w:val="18"/>
                    </w:rPr>
                  </w:pPr>
                </w:p>
                <w:p w14:paraId="5B2E457D" w14:textId="192CA953" w:rsidR="00440084" w:rsidRDefault="00440084" w:rsidP="00BC2AAA">
                  <w:pPr>
                    <w:spacing w:after="0" w:line="240" w:lineRule="auto"/>
                    <w:rPr>
                      <w:rFonts w:asciiTheme="majorHAnsi" w:hAnsiTheme="majorHAnsi" w:cstheme="majorHAnsi"/>
                      <w:b/>
                      <w:bCs/>
                      <w:sz w:val="18"/>
                      <w:szCs w:val="18"/>
                    </w:rPr>
                  </w:pPr>
                </w:p>
                <w:p w14:paraId="6168919E" w14:textId="03A74AA5" w:rsidR="00440084" w:rsidRDefault="00440084" w:rsidP="00BC2AAA">
                  <w:pPr>
                    <w:spacing w:after="0" w:line="240" w:lineRule="auto"/>
                    <w:rPr>
                      <w:rFonts w:asciiTheme="majorHAnsi" w:hAnsiTheme="majorHAnsi" w:cstheme="majorHAnsi"/>
                      <w:b/>
                      <w:bCs/>
                      <w:sz w:val="18"/>
                      <w:szCs w:val="18"/>
                    </w:rPr>
                  </w:pPr>
                </w:p>
                <w:p w14:paraId="43E7532A" w14:textId="607A8330" w:rsidR="00440084" w:rsidRDefault="00440084" w:rsidP="00BC2AAA">
                  <w:pPr>
                    <w:spacing w:after="0" w:line="240" w:lineRule="auto"/>
                    <w:rPr>
                      <w:rFonts w:asciiTheme="majorHAnsi" w:hAnsiTheme="majorHAnsi" w:cstheme="majorHAnsi"/>
                      <w:b/>
                      <w:bCs/>
                      <w:sz w:val="18"/>
                      <w:szCs w:val="18"/>
                    </w:rPr>
                  </w:pPr>
                </w:p>
                <w:p w14:paraId="5707BCF3" w14:textId="5EE8A16C" w:rsidR="005A3B9B" w:rsidRDefault="005A3B9B" w:rsidP="00BC2AAA">
                  <w:pPr>
                    <w:spacing w:after="0" w:line="240" w:lineRule="auto"/>
                    <w:rPr>
                      <w:rFonts w:asciiTheme="majorHAnsi" w:hAnsiTheme="majorHAnsi" w:cstheme="majorHAnsi"/>
                      <w:b/>
                      <w:bCs/>
                      <w:sz w:val="18"/>
                      <w:szCs w:val="18"/>
                    </w:rPr>
                  </w:pPr>
                </w:p>
                <w:p w14:paraId="1D85A2B3" w14:textId="2ABF672C" w:rsidR="005A3B9B" w:rsidRDefault="005A3B9B" w:rsidP="00BC2AAA">
                  <w:pPr>
                    <w:spacing w:after="0" w:line="240" w:lineRule="auto"/>
                    <w:rPr>
                      <w:rFonts w:asciiTheme="majorHAnsi" w:hAnsiTheme="majorHAnsi" w:cstheme="majorHAnsi"/>
                      <w:b/>
                      <w:bCs/>
                      <w:sz w:val="18"/>
                      <w:szCs w:val="18"/>
                    </w:rPr>
                  </w:pPr>
                </w:p>
                <w:p w14:paraId="0BE5DB07" w14:textId="0C105F6E" w:rsidR="005A3B9B" w:rsidRDefault="005A3B9B" w:rsidP="00BC2AAA">
                  <w:pPr>
                    <w:spacing w:after="0" w:line="240" w:lineRule="auto"/>
                    <w:rPr>
                      <w:rFonts w:asciiTheme="majorHAnsi" w:hAnsiTheme="majorHAnsi" w:cstheme="majorHAnsi"/>
                      <w:b/>
                      <w:bCs/>
                      <w:sz w:val="18"/>
                      <w:szCs w:val="18"/>
                    </w:rPr>
                  </w:pPr>
                </w:p>
                <w:p w14:paraId="6B29C82A" w14:textId="77777777" w:rsidR="005A3B9B" w:rsidRDefault="005A3B9B" w:rsidP="00BC2AAA">
                  <w:pPr>
                    <w:spacing w:after="0" w:line="240" w:lineRule="auto"/>
                    <w:rPr>
                      <w:rFonts w:asciiTheme="majorHAnsi" w:hAnsiTheme="majorHAnsi" w:cstheme="majorHAnsi"/>
                      <w:b/>
                      <w:bCs/>
                      <w:sz w:val="18"/>
                      <w:szCs w:val="18"/>
                    </w:rPr>
                  </w:pPr>
                </w:p>
                <w:p w14:paraId="4DA9956B" w14:textId="7DD60AD3" w:rsidR="00440084" w:rsidRDefault="00440084" w:rsidP="00BC2AAA">
                  <w:pPr>
                    <w:spacing w:after="0" w:line="240" w:lineRule="auto"/>
                    <w:rPr>
                      <w:rFonts w:asciiTheme="majorHAnsi" w:hAnsiTheme="majorHAnsi" w:cstheme="majorHAnsi"/>
                      <w:b/>
                      <w:bCs/>
                      <w:sz w:val="18"/>
                      <w:szCs w:val="18"/>
                    </w:rPr>
                  </w:pPr>
                </w:p>
                <w:p w14:paraId="09DD9572" w14:textId="42ACCB0C" w:rsidR="00D83EC7" w:rsidRPr="00755702" w:rsidRDefault="0096118F" w:rsidP="004242E9">
                  <w:pPr>
                    <w:widowControl w:val="0"/>
                    <w:spacing w:after="0" w:line="240" w:lineRule="auto"/>
                    <w:jc w:val="both"/>
                    <w:rPr>
                      <w:rFonts w:asciiTheme="majorHAnsi" w:eastAsia="Times New Roman" w:hAnsiTheme="majorHAnsi" w:cstheme="majorHAnsi"/>
                      <w:color w:val="auto"/>
                      <w:kern w:val="28"/>
                      <w:sz w:val="12"/>
                      <w:szCs w:val="12"/>
                      <w:lang w:eastAsia="en-US"/>
                      <w14:cntxtAlts/>
                    </w:rPr>
                  </w:pPr>
                  <w:r w:rsidRPr="00755702">
                    <w:rPr>
                      <w:rFonts w:asciiTheme="majorHAnsi" w:eastAsia="Times New Roman" w:hAnsiTheme="majorHAnsi" w:cstheme="majorHAnsi"/>
                      <w:color w:val="auto"/>
                      <w:kern w:val="28"/>
                      <w:sz w:val="12"/>
                      <w:szCs w:val="12"/>
                      <w:lang w:eastAsia="en-US"/>
                      <w14:cntxtAlts/>
                    </w:rPr>
                    <w:t>This publication was produced under [</w:t>
                  </w:r>
                  <w:r w:rsidRPr="00755702">
                    <w:rPr>
                      <w:rFonts w:asciiTheme="majorHAnsi" w:eastAsia="Times New Roman" w:hAnsiTheme="majorHAnsi" w:cstheme="majorHAnsi"/>
                      <w:i/>
                      <w:iCs/>
                      <w:color w:val="auto"/>
                      <w:kern w:val="28"/>
                      <w:sz w:val="12"/>
                      <w:szCs w:val="12"/>
                      <w:lang w:eastAsia="en-US"/>
                      <w14:cntxtAlts/>
                    </w:rPr>
                    <w:t>Grant Number</w:t>
                  </w:r>
                  <w:r w:rsidRPr="00755702">
                    <w:rPr>
                      <w:rFonts w:asciiTheme="majorHAnsi" w:eastAsia="Times New Roman" w:hAnsiTheme="majorHAnsi" w:cstheme="majorHAnsi"/>
                      <w:color w:val="auto"/>
                      <w:kern w:val="28"/>
                      <w:sz w:val="12"/>
                      <w:szCs w:val="12"/>
                      <w:lang w:eastAsia="en-US"/>
                      <w14:cntxtAlts/>
                    </w:rPr>
                    <w:t xml:space="preserve">] awarded by the Office for Victims of Crime, Office of Justice Programs, U.S. Department of Justice. The opinions, findings, and conclusions or recommendations expressed in this draft publication are those of the contributors and do not necessarily represent the official position of the U.S. Department of Justice. </w:t>
                  </w:r>
                </w:p>
                <w:p w14:paraId="08E3C19B" w14:textId="316CFA5C" w:rsidR="0096118F" w:rsidRPr="00755702" w:rsidRDefault="0096118F" w:rsidP="00F07144">
                  <w:pPr>
                    <w:widowControl w:val="0"/>
                    <w:spacing w:after="0" w:line="240" w:lineRule="auto"/>
                    <w:rPr>
                      <w:rFonts w:asciiTheme="majorHAnsi" w:eastAsia="Times New Roman" w:hAnsiTheme="majorHAnsi" w:cstheme="majorHAnsi"/>
                      <w:color w:val="auto"/>
                      <w:kern w:val="28"/>
                      <w:sz w:val="18"/>
                      <w:szCs w:val="18"/>
                      <w:lang w:eastAsia="en-US"/>
                      <w14:cntxtAlts/>
                    </w:rPr>
                  </w:pPr>
                </w:p>
                <w:p w14:paraId="0CCF7295" w14:textId="01E74A26" w:rsidR="00F87488" w:rsidRPr="00755702" w:rsidRDefault="00F05088" w:rsidP="00DB2E4C">
                  <w:pPr>
                    <w:jc w:val="center"/>
                    <w:rPr>
                      <w:rFonts w:asciiTheme="majorHAnsi" w:hAnsiTheme="majorHAnsi" w:cstheme="majorHAnsi"/>
                      <w:color w:val="auto"/>
                      <w:sz w:val="18"/>
                      <w:szCs w:val="18"/>
                    </w:rPr>
                  </w:pPr>
                  <w:r w:rsidRPr="00755702">
                    <w:rPr>
                      <w:rFonts w:asciiTheme="majorHAnsi" w:hAnsiTheme="majorHAnsi" w:cstheme="majorHAnsi"/>
                      <w:color w:val="auto"/>
                      <w:sz w:val="18"/>
                      <w:szCs w:val="18"/>
                    </w:rPr>
                    <w:t>[</w:t>
                  </w:r>
                  <w:r w:rsidRPr="00755702">
                    <w:rPr>
                      <w:rFonts w:asciiTheme="majorHAnsi" w:hAnsiTheme="majorHAnsi" w:cstheme="majorHAnsi"/>
                      <w:i/>
                      <w:iCs/>
                      <w:color w:val="auto"/>
                      <w:sz w:val="18"/>
                      <w:szCs w:val="18"/>
                    </w:rPr>
                    <w:t>Revision Date</w:t>
                  </w:r>
                  <w:r w:rsidRPr="00755702">
                    <w:rPr>
                      <w:rFonts w:asciiTheme="majorHAnsi" w:hAnsiTheme="majorHAnsi" w:cstheme="majorHAnsi"/>
                      <w:color w:val="auto"/>
                      <w:sz w:val="18"/>
                      <w:szCs w:val="18"/>
                    </w:rPr>
                    <w:t>]</w:t>
                  </w:r>
                </w:p>
                <w:p w14:paraId="3E4F1171" w14:textId="25EC7101" w:rsidR="00DB2E4C" w:rsidRPr="00615727" w:rsidRDefault="00DB2E4C" w:rsidP="00AD7341">
                  <w:pPr>
                    <w:rPr>
                      <w:rFonts w:asciiTheme="majorHAnsi" w:hAnsiTheme="majorHAnsi" w:cstheme="majorHAnsi"/>
                      <w:sz w:val="18"/>
                      <w:szCs w:val="18"/>
                    </w:rPr>
                  </w:pPr>
                </w:p>
              </w:tc>
            </w:tr>
          </w:tbl>
          <w:p w14:paraId="70BD83B3" w14:textId="73EE46B9" w:rsidR="00307EC9" w:rsidRPr="00615727" w:rsidRDefault="00307EC9">
            <w:pPr>
              <w:rPr>
                <w:rFonts w:asciiTheme="majorHAnsi" w:hAnsiTheme="majorHAnsi" w:cstheme="majorHAnsi"/>
              </w:rPr>
            </w:pPr>
          </w:p>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rsidRPr="00615727" w14:paraId="0DB2A790" w14:textId="77777777" w:rsidTr="0026036C">
              <w:trPr>
                <w:trHeight w:hRule="exact" w:val="11610"/>
              </w:trPr>
              <w:tc>
                <w:tcPr>
                  <w:tcW w:w="5000" w:type="pct"/>
                </w:tcPr>
                <w:p w14:paraId="297D77F8" w14:textId="55BAED49" w:rsidR="005D0282" w:rsidRPr="00615727" w:rsidRDefault="00A62828" w:rsidP="00627516">
                  <w:pPr>
                    <w:shd w:val="clear" w:color="auto" w:fill="007C8A"/>
                    <w:spacing w:after="0" w:line="240" w:lineRule="auto"/>
                    <w:jc w:val="center"/>
                    <w:rPr>
                      <w:rFonts w:asciiTheme="majorHAnsi" w:hAnsiTheme="majorHAnsi" w:cstheme="majorHAnsi"/>
                      <w:b/>
                      <w:bCs/>
                      <w:sz w:val="32"/>
                      <w:szCs w:val="32"/>
                    </w:rPr>
                  </w:pPr>
                  <w:r w:rsidRPr="00615727">
                    <w:rPr>
                      <w:rFonts w:asciiTheme="majorHAnsi" w:hAnsiTheme="majorHAnsi" w:cstheme="majorHAnsi"/>
                      <w:b/>
                      <w:bCs/>
                      <w:noProof/>
                      <w:sz w:val="32"/>
                      <w:szCs w:val="32"/>
                    </w:rPr>
                    <mc:AlternateContent>
                      <mc:Choice Requires="wps">
                        <w:drawing>
                          <wp:inline distT="0" distB="0" distL="0" distR="0" wp14:anchorId="701D65E8" wp14:editId="67D29414">
                            <wp:extent cx="2402958" cy="1404620"/>
                            <wp:effectExtent l="0" t="0" r="1651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958" cy="1404620"/>
                                    </a:xfrm>
                                    <a:prstGeom prst="rect">
                                      <a:avLst/>
                                    </a:prstGeom>
                                    <a:solidFill>
                                      <a:srgbClr val="007C8A"/>
                                    </a:solidFill>
                                    <a:ln w="9525">
                                      <a:solidFill>
                                        <a:srgbClr val="007C8A"/>
                                      </a:solidFill>
                                      <a:miter lim="800000"/>
                                      <a:headEnd/>
                                      <a:tailEnd/>
                                    </a:ln>
                                  </wps:spPr>
                                  <wps:txbx>
                                    <w:txbxContent>
                                      <w:p w14:paraId="5A5E8A43" w14:textId="77777777" w:rsidR="00EC120A" w:rsidRDefault="00EC120A" w:rsidP="000D7F0A">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 xml:space="preserve">After a </w:t>
                                        </w:r>
                                      </w:p>
                                      <w:p w14:paraId="47FB8498" w14:textId="3965F436" w:rsidR="00A62828" w:rsidRPr="00F65715" w:rsidRDefault="00C20C11" w:rsidP="000D7F0A">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 xml:space="preserve">Residential </w:t>
                                        </w:r>
                                        <w:r w:rsidR="00EC120A">
                                          <w:rPr>
                                            <w:rFonts w:asciiTheme="majorHAnsi" w:hAnsiTheme="majorHAnsi" w:cstheme="majorHAnsi"/>
                                            <w:b/>
                                            <w:bCs/>
                                            <w:color w:val="FFFFFF" w:themeColor="background1"/>
                                            <w:sz w:val="48"/>
                                            <w:szCs w:val="48"/>
                                          </w:rPr>
                                          <w:t>Burglary</w:t>
                                        </w:r>
                                      </w:p>
                                    </w:txbxContent>
                                  </wps:txbx>
                                  <wps:bodyPr rot="0" vert="horz" wrap="square" lIns="91440" tIns="45720" rIns="91440" bIns="45720" anchor="t" anchorCtr="0">
                                    <a:spAutoFit/>
                                  </wps:bodyPr>
                                </wps:wsp>
                              </a:graphicData>
                            </a:graphic>
                          </wp:inline>
                        </w:drawing>
                      </mc:Choice>
                      <mc:Fallback>
                        <w:pict>
                          <v:shapetype w14:anchorId="701D65E8" id="_x0000_t202" coordsize="21600,21600" o:spt="202" path="m,l,21600r21600,l21600,xe">
                            <v:stroke joinstyle="miter"/>
                            <v:path gradientshapeok="t" o:connecttype="rect"/>
                          </v:shapetype>
                          <v:shape id="Text Box 2" o:spid="_x0000_s1026" type="#_x0000_t202" style="width:189.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" fillcolor="#007c8a" strokecolor="#007c8a">
                            <v:textbox style="mso-fit-shape-to-text:t">
                              <w:txbxContent>
                                <w:p w14:paraId="5A5E8A43" w14:textId="77777777" w:rsidR="00EC120A" w:rsidRDefault="00EC120A" w:rsidP="000D7F0A">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 xml:space="preserve">After a </w:t>
                                  </w:r>
                                </w:p>
                                <w:p w14:paraId="47FB8498" w14:textId="3965F436" w:rsidR="00A62828" w:rsidRPr="00F65715" w:rsidRDefault="00C20C11" w:rsidP="000D7F0A">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 xml:space="preserve">Residential </w:t>
                                  </w:r>
                                  <w:r w:rsidR="00EC120A">
                                    <w:rPr>
                                      <w:rFonts w:asciiTheme="majorHAnsi" w:hAnsiTheme="majorHAnsi" w:cstheme="majorHAnsi"/>
                                      <w:b/>
                                      <w:bCs/>
                                      <w:color w:val="FFFFFF" w:themeColor="background1"/>
                                      <w:sz w:val="48"/>
                                      <w:szCs w:val="48"/>
                                    </w:rPr>
                                    <w:t>Burglary</w:t>
                                  </w:r>
                                </w:p>
                              </w:txbxContent>
                            </v:textbox>
                            <w10:anchorlock/>
                          </v:shape>
                        </w:pict>
                      </mc:Fallback>
                    </mc:AlternateContent>
                  </w:r>
                </w:p>
                <w:p w14:paraId="126DCFDA" w14:textId="77777777" w:rsidR="00B32A50" w:rsidRPr="00615727" w:rsidRDefault="00B32A50" w:rsidP="00627516">
                  <w:pPr>
                    <w:shd w:val="clear" w:color="auto" w:fill="007C8A"/>
                    <w:spacing w:after="0" w:line="240" w:lineRule="auto"/>
                    <w:jc w:val="center"/>
                    <w:rPr>
                      <w:rFonts w:asciiTheme="majorHAnsi" w:hAnsiTheme="majorHAnsi" w:cstheme="majorHAnsi"/>
                      <w:b/>
                      <w:bCs/>
                      <w:color w:val="FFFFFF" w:themeColor="background1"/>
                      <w:sz w:val="18"/>
                      <w:szCs w:val="18"/>
                    </w:rPr>
                  </w:pPr>
                </w:p>
                <w:p w14:paraId="6896C251" w14:textId="36E536A3" w:rsidR="00307EC9" w:rsidRPr="00615727" w:rsidRDefault="009574D2" w:rsidP="00627516">
                  <w:pPr>
                    <w:shd w:val="clear" w:color="auto" w:fill="007C8A"/>
                    <w:spacing w:after="0" w:line="240" w:lineRule="auto"/>
                    <w:jc w:val="center"/>
                    <w:rPr>
                      <w:rFonts w:asciiTheme="majorHAnsi" w:hAnsiTheme="majorHAnsi" w:cstheme="majorHAnsi"/>
                      <w:b/>
                      <w:bCs/>
                      <w:color w:val="FFFFFF" w:themeColor="background1"/>
                      <w:sz w:val="32"/>
                      <w:szCs w:val="32"/>
                    </w:rPr>
                  </w:pPr>
                  <w:r w:rsidRPr="00615727">
                    <w:rPr>
                      <w:rFonts w:asciiTheme="majorHAnsi" w:hAnsiTheme="majorHAnsi" w:cstheme="majorHAnsi"/>
                      <w:noProof/>
                      <w:color w:val="FFFFFF" w:themeColor="background1"/>
                      <w:sz w:val="24"/>
                      <w:szCs w:val="24"/>
                    </w:rPr>
                    <mc:AlternateContent>
                      <mc:Choice Requires="wpg">
                        <w:drawing>
                          <wp:anchor distT="0" distB="0" distL="114300" distR="114300" simplePos="0" relativeHeight="251658241" behindDoc="0" locked="0" layoutInCell="1" allowOverlap="1" wp14:anchorId="2D59D519" wp14:editId="7827EBF7">
                            <wp:simplePos x="0" y="0"/>
                            <wp:positionH relativeFrom="column">
                              <wp:posOffset>7315200</wp:posOffset>
                            </wp:positionH>
                            <wp:positionV relativeFrom="paragraph">
                              <wp:posOffset>457200</wp:posOffset>
                            </wp:positionV>
                            <wp:extent cx="2171700" cy="9175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7575"/>
                                      <a:chOff x="1125855" y="1067562"/>
                                      <a:chExt cx="18859" cy="9144"/>
                                    </a:xfrm>
                                  </wpg:grpSpPr>
                                  <wps:wsp>
                                    <wps:cNvPr id="8" name="Text Box 6"/>
                                    <wps:cNvSpPr txBox="1">
                                      <a:spLocks noChangeArrowheads="1" noChangeShapeType="1"/>
                                    </wps:cNvSpPr>
                                    <wps:spPr bwMode="auto">
                                      <a:xfrm>
                                        <a:off x="1125855" y="1067562"/>
                                        <a:ext cx="18859" cy="9144"/>
                                      </a:xfrm>
                                      <a:prstGeom prst="rect">
                                        <a:avLst/>
                                      </a:prstGeom>
                                      <a:solidFill>
                                        <a:srgbClr val="35364E"/>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50D966" w14:textId="77777777" w:rsidR="009574D2" w:rsidRDefault="009574D2" w:rsidP="009574D2"/>
                                      </w:txbxContent>
                                    </wps:txbx>
                                    <wps:bodyPr rot="0" vert="horz" wrap="square" lIns="36195" tIns="36195" rIns="36195" bIns="36195" anchor="t" anchorCtr="0" upright="1">
                                      <a:noAutofit/>
                                    </wps:bodyPr>
                                  </wps:wsp>
                                  <wps:wsp>
                                    <wps:cNvPr id="9" name="Text Box 7"/>
                                    <wps:cNvSpPr txBox="1">
                                      <a:spLocks noChangeArrowheads="1" noChangeShapeType="1"/>
                                    </wps:cNvSpPr>
                                    <wps:spPr bwMode="auto">
                                      <a:xfrm>
                                        <a:off x="1127569" y="1069276"/>
                                        <a:ext cx="15431" cy="57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A07EA0"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D519" id="Group 7" o:spid="_x0000_s1027" style="position:absolute;left:0;text-align:left;margin-left:8in;margin-top:36pt;width:171pt;height:72.25pt;z-index:251658241;mso-position-horizontal-relative:text;mso-position-vertical-relative:text" coordorigin="11258,10675" coordsize="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">
                            <v:shapetype id="_x0000_t202" coordsize="21600,21600" o:spt="202" path="m,l,21600r21600,l21600,xe">
                              <v:stroke joinstyle="miter"/>
                              <v:path gradientshapeok="t" o:connecttype="rect"/>
                            </v:shapetype>
                            <v:shape id="Text Box 6" o:spid="_x0000_s1028" type="#_x0000_t202" style="position:absolute;left:11258;top:10675;width:189;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" fillcolor="#35364e" stroked="f" strokecolor="black [0]" strokeweight="0" insetpen="t">
                              <v:shadow color="#ccc"/>
                              <o:lock v:ext="edit" shapetype="t"/>
                              <v:textbox inset="2.85pt,2.85pt,2.85pt,2.85pt">
                                <w:txbxContent>
                                  <w:p w14:paraId="6A50D966" w14:textId="77777777" w:rsidR="009574D2" w:rsidRDefault="009574D2" w:rsidP="009574D2"/>
                                </w:txbxContent>
                              </v:textbox>
                            </v:shape>
                            <v:shape id="Text Box 7" o:spid="_x0000_s1029" type="#_x0000_t202" style="position:absolute;left:11275;top:10692;width:15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" stroked="f" strokecolor="black [0]" strokeweight="0" insetpen="t">
                              <v:shadow color="#ccc"/>
                              <o:lock v:ext="edit" shapetype="t"/>
                              <v:textbox inset="2.85pt,2.85pt,2.85pt,2.85pt">
                                <w:txbxContent>
                                  <w:p w14:paraId="37A07EA0"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v:textbox>
                            </v:shape>
                          </v:group>
                        </w:pict>
                      </mc:Fallback>
                    </mc:AlternateContent>
                  </w:r>
                  <w:r w:rsidRPr="00615727">
                    <w:rPr>
                      <w:rFonts w:asciiTheme="majorHAnsi" w:hAnsiTheme="majorHAnsi" w:cstheme="majorHAnsi"/>
                      <w:noProof/>
                      <w:color w:val="FFFFFF" w:themeColor="background1"/>
                      <w:sz w:val="24"/>
                      <w:szCs w:val="24"/>
                    </w:rPr>
                    <mc:AlternateContent>
                      <mc:Choice Requires="wpg">
                        <w:drawing>
                          <wp:anchor distT="0" distB="0" distL="114300" distR="114300" simplePos="0" relativeHeight="251658240" behindDoc="0" locked="0" layoutInCell="1" allowOverlap="1" wp14:anchorId="141878FD" wp14:editId="69DBE1AE">
                            <wp:simplePos x="0" y="0"/>
                            <wp:positionH relativeFrom="column">
                              <wp:posOffset>7315200</wp:posOffset>
                            </wp:positionH>
                            <wp:positionV relativeFrom="paragraph">
                              <wp:posOffset>457200</wp:posOffset>
                            </wp:positionV>
                            <wp:extent cx="2171700" cy="9175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7575"/>
                                      <a:chOff x="1125855" y="1067562"/>
                                      <a:chExt cx="18859" cy="9144"/>
                                    </a:xfrm>
                                  </wpg:grpSpPr>
                                  <wps:wsp>
                                    <wps:cNvPr id="2" name="Text Box 3"/>
                                    <wps:cNvSpPr txBox="1">
                                      <a:spLocks noChangeArrowheads="1" noChangeShapeType="1"/>
                                    </wps:cNvSpPr>
                                    <wps:spPr bwMode="auto">
                                      <a:xfrm>
                                        <a:off x="1125855" y="1067562"/>
                                        <a:ext cx="18859" cy="9144"/>
                                      </a:xfrm>
                                      <a:prstGeom prst="rect">
                                        <a:avLst/>
                                      </a:prstGeom>
                                      <a:solidFill>
                                        <a:srgbClr val="35364E"/>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E63923" w14:textId="77777777" w:rsidR="009574D2" w:rsidRDefault="009574D2" w:rsidP="009574D2"/>
                                      </w:txbxContent>
                                    </wps:txbx>
                                    <wps:bodyPr rot="0" vert="horz" wrap="square" lIns="36195" tIns="36195" rIns="36195" bIns="36195" anchor="t" anchorCtr="0" upright="1">
                                      <a:noAutofit/>
                                    </wps:bodyPr>
                                  </wps:wsp>
                                  <wps:wsp>
                                    <wps:cNvPr id="6" name="Text Box 4"/>
                                    <wps:cNvSpPr txBox="1">
                                      <a:spLocks noChangeArrowheads="1" noChangeShapeType="1"/>
                                    </wps:cNvSpPr>
                                    <wps:spPr bwMode="auto">
                                      <a:xfrm>
                                        <a:off x="1127569" y="1069276"/>
                                        <a:ext cx="15431" cy="57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2AA22B"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878FD" id="Group 1" o:spid="_x0000_s1030" style="position:absolute;left:0;text-align:left;margin-left:8in;margin-top:36pt;width:171pt;height:72.25pt;z-index:251658240;mso-position-horizontal-relative:text;mso-position-vertical-relative:text" coordorigin="11258,10675" coordsize="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">
                            <v:shape id="Text Box 3" o:spid="_x0000_s1031" type="#_x0000_t202" style="position:absolute;left:11258;top:10675;width:189;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" fillcolor="#35364e" stroked="f" strokecolor="black [0]" strokeweight="0" insetpen="t">
                              <v:shadow color="#ccc"/>
                              <o:lock v:ext="edit" shapetype="t"/>
                              <v:textbox inset="2.85pt,2.85pt,2.85pt,2.85pt">
                                <w:txbxContent>
                                  <w:p w14:paraId="09E63923" w14:textId="77777777" w:rsidR="009574D2" w:rsidRDefault="009574D2" w:rsidP="009574D2"/>
                                </w:txbxContent>
                              </v:textbox>
                            </v:shape>
                            <v:shape id="Text Box 4" o:spid="_x0000_s1032" type="#_x0000_t202" style="position:absolute;left:11275;top:10692;width:15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" stroked="f" strokecolor="black [0]" strokeweight="0" insetpen="t">
                              <v:shadow color="#ccc"/>
                              <o:lock v:ext="edit" shapetype="t"/>
                              <v:textbox inset="2.85pt,2.85pt,2.85pt,2.85pt">
                                <w:txbxContent>
                                  <w:p w14:paraId="602AA22B"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v:textbox>
                            </v:shape>
                          </v:group>
                        </w:pict>
                      </mc:Fallback>
                    </mc:AlternateContent>
                  </w:r>
                  <w:r w:rsidR="005D0282" w:rsidRPr="00615727">
                    <w:rPr>
                      <w:rFonts w:asciiTheme="majorHAnsi" w:hAnsiTheme="majorHAnsi" w:cstheme="majorHAnsi"/>
                      <w:b/>
                      <w:bCs/>
                      <w:color w:val="FFFFFF" w:themeColor="background1"/>
                      <w:sz w:val="32"/>
                      <w:szCs w:val="32"/>
                    </w:rPr>
                    <w:t>[</w:t>
                  </w:r>
                  <w:r w:rsidR="005D0282" w:rsidRPr="00615727">
                    <w:rPr>
                      <w:rFonts w:asciiTheme="majorHAnsi" w:hAnsiTheme="majorHAnsi" w:cstheme="majorHAnsi"/>
                      <w:b/>
                      <w:bCs/>
                      <w:i/>
                      <w:iCs/>
                      <w:color w:val="FFFFFF" w:themeColor="background1"/>
                      <w:sz w:val="32"/>
                      <w:szCs w:val="32"/>
                    </w:rPr>
                    <w:t>Agency</w:t>
                  </w:r>
                  <w:r w:rsidR="005D0282" w:rsidRPr="00615727">
                    <w:rPr>
                      <w:rFonts w:asciiTheme="majorHAnsi" w:hAnsiTheme="majorHAnsi" w:cstheme="majorHAnsi"/>
                      <w:b/>
                      <w:bCs/>
                      <w:color w:val="FFFFFF" w:themeColor="background1"/>
                      <w:sz w:val="32"/>
                      <w:szCs w:val="32"/>
                    </w:rPr>
                    <w:t>] Victim</w:t>
                  </w:r>
                </w:p>
                <w:p w14:paraId="244E08AA" w14:textId="139475C2" w:rsidR="005D0282" w:rsidRPr="00615727" w:rsidRDefault="005D0282" w:rsidP="00627516">
                  <w:pPr>
                    <w:shd w:val="clear" w:color="auto" w:fill="007C8A"/>
                    <w:spacing w:after="0" w:line="240" w:lineRule="auto"/>
                    <w:jc w:val="center"/>
                    <w:rPr>
                      <w:rFonts w:asciiTheme="majorHAnsi" w:hAnsiTheme="majorHAnsi" w:cstheme="majorHAnsi"/>
                      <w:b/>
                      <w:bCs/>
                      <w:color w:val="FFFFFF" w:themeColor="background1"/>
                      <w:sz w:val="32"/>
                      <w:szCs w:val="32"/>
                    </w:rPr>
                  </w:pPr>
                  <w:r w:rsidRPr="00615727">
                    <w:rPr>
                      <w:rFonts w:asciiTheme="majorHAnsi" w:hAnsiTheme="majorHAnsi" w:cstheme="majorHAnsi"/>
                      <w:b/>
                      <w:bCs/>
                      <w:color w:val="FFFFFF" w:themeColor="background1"/>
                      <w:sz w:val="32"/>
                      <w:szCs w:val="32"/>
                    </w:rPr>
                    <w:t>Services</w:t>
                  </w:r>
                </w:p>
                <w:p w14:paraId="4176569D" w14:textId="363D8153" w:rsidR="005D0282" w:rsidRPr="00615727" w:rsidRDefault="005D0282" w:rsidP="00627516">
                  <w:pPr>
                    <w:shd w:val="clear" w:color="auto" w:fill="007C8A"/>
                    <w:spacing w:after="0" w:line="240" w:lineRule="auto"/>
                    <w:jc w:val="center"/>
                    <w:rPr>
                      <w:rFonts w:asciiTheme="majorHAnsi" w:hAnsiTheme="majorHAnsi" w:cstheme="majorHAnsi"/>
                      <w:b/>
                      <w:bCs/>
                      <w:color w:val="FFFFFF" w:themeColor="background1"/>
                      <w:sz w:val="28"/>
                      <w:szCs w:val="28"/>
                    </w:rPr>
                  </w:pPr>
                  <w:r w:rsidRPr="00615727">
                    <w:rPr>
                      <w:rFonts w:asciiTheme="majorHAnsi" w:hAnsiTheme="majorHAnsi" w:cstheme="majorHAnsi"/>
                      <w:b/>
                      <w:bCs/>
                      <w:color w:val="FFFFFF" w:themeColor="background1"/>
                      <w:sz w:val="28"/>
                      <w:szCs w:val="28"/>
                    </w:rPr>
                    <w:t>[</w:t>
                  </w:r>
                  <w:r w:rsidRPr="00F05088">
                    <w:rPr>
                      <w:rFonts w:asciiTheme="majorHAnsi" w:hAnsiTheme="majorHAnsi" w:cstheme="majorHAnsi"/>
                      <w:b/>
                      <w:bCs/>
                      <w:i/>
                      <w:iCs/>
                      <w:color w:val="FFFFFF" w:themeColor="background1"/>
                      <w:sz w:val="28"/>
                      <w:szCs w:val="28"/>
                    </w:rPr>
                    <w:t>address</w:t>
                  </w:r>
                  <w:r w:rsidRPr="00615727">
                    <w:rPr>
                      <w:rFonts w:asciiTheme="majorHAnsi" w:hAnsiTheme="majorHAnsi" w:cstheme="majorHAnsi"/>
                      <w:b/>
                      <w:bCs/>
                      <w:color w:val="FFFFFF" w:themeColor="background1"/>
                      <w:sz w:val="28"/>
                      <w:szCs w:val="28"/>
                    </w:rPr>
                    <w:t>]</w:t>
                  </w:r>
                </w:p>
                <w:p w14:paraId="5AEC4F16" w14:textId="11176459" w:rsidR="00EE7269" w:rsidRPr="00615727" w:rsidRDefault="005D0282" w:rsidP="00627516">
                  <w:pPr>
                    <w:shd w:val="clear" w:color="auto" w:fill="007C8A"/>
                    <w:spacing w:after="0" w:line="240" w:lineRule="auto"/>
                    <w:jc w:val="center"/>
                    <w:rPr>
                      <w:rFonts w:asciiTheme="majorHAnsi" w:hAnsiTheme="majorHAnsi" w:cstheme="majorHAnsi"/>
                      <w:b/>
                      <w:bCs/>
                      <w:color w:val="FFFFFF" w:themeColor="background1"/>
                      <w:sz w:val="32"/>
                      <w:szCs w:val="32"/>
                    </w:rPr>
                  </w:pPr>
                  <w:r w:rsidRPr="00615727">
                    <w:rPr>
                      <w:rFonts w:asciiTheme="majorHAnsi" w:hAnsiTheme="majorHAnsi" w:cstheme="majorHAnsi"/>
                      <w:b/>
                      <w:bCs/>
                      <w:color w:val="FFFFFF" w:themeColor="background1"/>
                      <w:sz w:val="32"/>
                      <w:szCs w:val="32"/>
                    </w:rPr>
                    <w:t>[</w:t>
                  </w:r>
                  <w:r w:rsidRPr="00F05088">
                    <w:rPr>
                      <w:rFonts w:asciiTheme="majorHAnsi" w:hAnsiTheme="majorHAnsi" w:cstheme="majorHAnsi"/>
                      <w:b/>
                      <w:bCs/>
                      <w:i/>
                      <w:iCs/>
                      <w:color w:val="FFFFFF" w:themeColor="background1"/>
                      <w:sz w:val="32"/>
                      <w:szCs w:val="32"/>
                    </w:rPr>
                    <w:t>phone number</w:t>
                  </w:r>
                  <w:r w:rsidRPr="00615727">
                    <w:rPr>
                      <w:rFonts w:asciiTheme="majorHAnsi" w:hAnsiTheme="majorHAnsi" w:cstheme="majorHAnsi"/>
                      <w:b/>
                      <w:bCs/>
                      <w:color w:val="FFFFFF" w:themeColor="background1"/>
                      <w:sz w:val="32"/>
                      <w:szCs w:val="32"/>
                    </w:rPr>
                    <w:t>]</w:t>
                  </w:r>
                </w:p>
                <w:p w14:paraId="522830B2" w14:textId="33E2191C" w:rsidR="004D36F2" w:rsidRPr="00615727" w:rsidRDefault="004D36F2" w:rsidP="0026036C">
                  <w:pPr>
                    <w:spacing w:after="0" w:line="240" w:lineRule="auto"/>
                    <w:jc w:val="center"/>
                    <w:rPr>
                      <w:rFonts w:asciiTheme="majorHAnsi" w:hAnsiTheme="majorHAnsi" w:cstheme="majorHAnsi"/>
                      <w:b/>
                      <w:bCs/>
                      <w:sz w:val="32"/>
                      <w:szCs w:val="32"/>
                    </w:rPr>
                  </w:pPr>
                </w:p>
                <w:p w14:paraId="512B9AFB" w14:textId="60DD549A" w:rsidR="0026036C" w:rsidRPr="00615727" w:rsidRDefault="00EE7269" w:rsidP="0026036C">
                  <w:pPr>
                    <w:spacing w:after="0" w:line="240" w:lineRule="auto"/>
                    <w:jc w:val="center"/>
                    <w:rPr>
                      <w:rFonts w:asciiTheme="majorHAnsi" w:hAnsiTheme="majorHAnsi" w:cstheme="majorHAnsi"/>
                      <w:b/>
                      <w:bCs/>
                      <w:sz w:val="32"/>
                      <w:szCs w:val="32"/>
                    </w:rPr>
                  </w:pPr>
                  <w:r w:rsidRPr="00615727">
                    <w:rPr>
                      <w:rFonts w:asciiTheme="majorHAnsi" w:eastAsia="Times New Roman" w:hAnsiTheme="majorHAnsi" w:cstheme="majorHAnsi"/>
                      <w:noProof/>
                      <w:color w:val="auto"/>
                      <w:sz w:val="24"/>
                      <w:szCs w:val="24"/>
                      <w:lang w:eastAsia="en-US"/>
                    </w:rPr>
                    <mc:AlternateContent>
                      <mc:Choice Requires="wps">
                        <w:drawing>
                          <wp:anchor distT="36576" distB="36576" distL="36576" distR="36576" simplePos="0" relativeHeight="251658245" behindDoc="0" locked="0" layoutInCell="1" allowOverlap="1" wp14:anchorId="1C04F1E5" wp14:editId="14F0147E">
                            <wp:simplePos x="0" y="0"/>
                            <wp:positionH relativeFrom="column">
                              <wp:posOffset>132080</wp:posOffset>
                            </wp:positionH>
                            <wp:positionV relativeFrom="paragraph">
                              <wp:posOffset>8890</wp:posOffset>
                            </wp:positionV>
                            <wp:extent cx="2171700" cy="2397125"/>
                            <wp:effectExtent l="0" t="0" r="0" b="3175"/>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397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02DD63" w14:textId="3521AFFB" w:rsidR="004D36F2" w:rsidRPr="00755702" w:rsidRDefault="004D36F2" w:rsidP="004D36F2">
                                        <w:pPr>
                                          <w:widowControl w:val="0"/>
                                          <w:jc w:val="both"/>
                                          <w:rPr>
                                            <w:rFonts w:asciiTheme="majorHAnsi" w:hAnsiTheme="majorHAnsi" w:cstheme="majorHAnsi"/>
                                            <w:b/>
                                            <w:bCs/>
                                            <w:color w:val="auto"/>
                                            <w:sz w:val="20"/>
                                            <w:szCs w:val="20"/>
                                          </w:rPr>
                                        </w:pPr>
                                        <w:r w:rsidRPr="00755702">
                                          <w:rPr>
                                            <w:rFonts w:asciiTheme="majorHAnsi" w:hAnsiTheme="majorHAnsi" w:cstheme="majorHAnsi"/>
                                            <w:b/>
                                            <w:bCs/>
                                            <w:color w:val="auto"/>
                                            <w:sz w:val="20"/>
                                            <w:szCs w:val="20"/>
                                          </w:rPr>
                                          <w:t>[</w:t>
                                        </w:r>
                                        <w:r w:rsidR="00E84055" w:rsidRPr="00755702">
                                          <w:rPr>
                                            <w:rFonts w:asciiTheme="majorHAnsi" w:hAnsiTheme="majorHAnsi" w:cstheme="majorHAnsi"/>
                                            <w:b/>
                                            <w:bCs/>
                                            <w:i/>
                                            <w:iCs/>
                                            <w:color w:val="auto"/>
                                            <w:sz w:val="20"/>
                                            <w:szCs w:val="20"/>
                                          </w:rPr>
                                          <w:t>I</w:t>
                                        </w:r>
                                        <w:r w:rsidRPr="00755702">
                                          <w:rPr>
                                            <w:rFonts w:asciiTheme="majorHAnsi" w:hAnsiTheme="majorHAnsi" w:cstheme="majorHAnsi"/>
                                            <w:b/>
                                            <w:bCs/>
                                            <w:i/>
                                            <w:iCs/>
                                            <w:color w:val="auto"/>
                                            <w:sz w:val="20"/>
                                            <w:szCs w:val="20"/>
                                          </w:rPr>
                                          <w:t>nsert Agency logo</w:t>
                                        </w:r>
                                        <w:r w:rsidRPr="00755702">
                                          <w:rPr>
                                            <w:rFonts w:asciiTheme="majorHAnsi" w:hAnsiTheme="majorHAnsi" w:cstheme="majorHAnsi"/>
                                            <w:b/>
                                            <w:bCs/>
                                            <w:color w:val="auto"/>
                                            <w:sz w:val="20"/>
                                            <w:szCs w:val="20"/>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F1E5" id="Text Box 48" o:spid="_x0000_s1033" type="#_x0000_t202" style="position:absolute;left:0;text-align:left;margin-left:10.4pt;margin-top:.7pt;width:171pt;height:188.75pt;z-index:25165824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" filled="f" stroked="f" strokecolor="black [0]" strokeweight="0" insetpen="t">
                            <o:lock v:ext="edit" shapetype="t"/>
                            <v:textbox inset="2.85pt,2.85pt,2.85pt,2.85pt">
                              <w:txbxContent>
                                <w:p w14:paraId="2502DD63" w14:textId="3521AFFB" w:rsidR="004D36F2" w:rsidRPr="00755702" w:rsidRDefault="004D36F2" w:rsidP="004D36F2">
                                  <w:pPr>
                                    <w:widowControl w:val="0"/>
                                    <w:jc w:val="both"/>
                                    <w:rPr>
                                      <w:rFonts w:asciiTheme="majorHAnsi" w:hAnsiTheme="majorHAnsi" w:cstheme="majorHAnsi"/>
                                      <w:b/>
                                      <w:bCs/>
                                      <w:color w:val="auto"/>
                                      <w:sz w:val="20"/>
                                      <w:szCs w:val="20"/>
                                    </w:rPr>
                                  </w:pPr>
                                  <w:r w:rsidRPr="00755702">
                                    <w:rPr>
                                      <w:rFonts w:asciiTheme="majorHAnsi" w:hAnsiTheme="majorHAnsi" w:cstheme="majorHAnsi"/>
                                      <w:b/>
                                      <w:bCs/>
                                      <w:color w:val="auto"/>
                                      <w:sz w:val="20"/>
                                      <w:szCs w:val="20"/>
                                    </w:rPr>
                                    <w:t>[</w:t>
                                  </w:r>
                                  <w:r w:rsidR="00E84055" w:rsidRPr="00755702">
                                    <w:rPr>
                                      <w:rFonts w:asciiTheme="majorHAnsi" w:hAnsiTheme="majorHAnsi" w:cstheme="majorHAnsi"/>
                                      <w:b/>
                                      <w:bCs/>
                                      <w:i/>
                                      <w:iCs/>
                                      <w:color w:val="auto"/>
                                      <w:sz w:val="20"/>
                                      <w:szCs w:val="20"/>
                                    </w:rPr>
                                    <w:t>I</w:t>
                                  </w:r>
                                  <w:r w:rsidRPr="00755702">
                                    <w:rPr>
                                      <w:rFonts w:asciiTheme="majorHAnsi" w:hAnsiTheme="majorHAnsi" w:cstheme="majorHAnsi"/>
                                      <w:b/>
                                      <w:bCs/>
                                      <w:i/>
                                      <w:iCs/>
                                      <w:color w:val="auto"/>
                                      <w:sz w:val="20"/>
                                      <w:szCs w:val="20"/>
                                    </w:rPr>
                                    <w:t>nsert Agency logo</w:t>
                                  </w:r>
                                  <w:r w:rsidRPr="00755702">
                                    <w:rPr>
                                      <w:rFonts w:asciiTheme="majorHAnsi" w:hAnsiTheme="majorHAnsi" w:cstheme="majorHAnsi"/>
                                      <w:b/>
                                      <w:bCs/>
                                      <w:color w:val="auto"/>
                                      <w:sz w:val="20"/>
                                      <w:szCs w:val="20"/>
                                    </w:rPr>
                                    <w:t>]</w:t>
                                  </w:r>
                                </w:p>
                              </w:txbxContent>
                            </v:textbox>
                          </v:shape>
                        </w:pict>
                      </mc:Fallback>
                    </mc:AlternateContent>
                  </w:r>
                </w:p>
                <w:p w14:paraId="4D93C4C2" w14:textId="483E1A06" w:rsidR="0026036C" w:rsidRPr="00615727" w:rsidRDefault="0026036C" w:rsidP="0026036C">
                  <w:pPr>
                    <w:spacing w:after="0" w:line="240" w:lineRule="auto"/>
                    <w:jc w:val="center"/>
                    <w:rPr>
                      <w:rFonts w:asciiTheme="majorHAnsi" w:hAnsiTheme="majorHAnsi" w:cstheme="majorHAnsi"/>
                      <w:b/>
                      <w:bCs/>
                      <w:sz w:val="32"/>
                      <w:szCs w:val="32"/>
                    </w:rPr>
                  </w:pPr>
                </w:p>
                <w:p w14:paraId="20EDD23E" w14:textId="6A0F1D20" w:rsidR="005D0282" w:rsidRPr="00615727" w:rsidRDefault="004D36F2" w:rsidP="0026036C">
                  <w:pPr>
                    <w:spacing w:after="0" w:line="240" w:lineRule="auto"/>
                    <w:rPr>
                      <w:rFonts w:asciiTheme="majorHAnsi" w:hAnsiTheme="majorHAnsi" w:cstheme="majorHAnsi"/>
                      <w:b/>
                      <w:bCs/>
                      <w:sz w:val="32"/>
                      <w:szCs w:val="32"/>
                    </w:rPr>
                  </w:pPr>
                  <w:r w:rsidRPr="00615727">
                    <w:rPr>
                      <w:rFonts w:asciiTheme="majorHAnsi" w:hAnsiTheme="majorHAnsi" w:cstheme="majorHAnsi"/>
                      <w:noProof/>
                      <w:color w:val="auto"/>
                      <w:sz w:val="24"/>
                      <w:szCs w:val="24"/>
                    </w:rPr>
                    <mc:AlternateContent>
                      <mc:Choice Requires="wps">
                        <w:drawing>
                          <wp:anchor distT="36576" distB="36576" distL="36576" distR="36576" simplePos="0" relativeHeight="251658244" behindDoc="0" locked="0" layoutInCell="1" allowOverlap="1" wp14:anchorId="023CF65A" wp14:editId="308222B2">
                            <wp:simplePos x="0" y="0"/>
                            <wp:positionH relativeFrom="column">
                              <wp:posOffset>7315200</wp:posOffset>
                            </wp:positionH>
                            <wp:positionV relativeFrom="paragraph">
                              <wp:posOffset>2784475</wp:posOffset>
                            </wp:positionV>
                            <wp:extent cx="2171700" cy="2107565"/>
                            <wp:effectExtent l="0" t="3175"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10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C38660"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F65A" id="Text Box 17" o:spid="_x0000_s1034" type="#_x0000_t202" style="position:absolute;margin-left:8in;margin-top:219.25pt;width:171pt;height:165.9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" filled="f" stroked="f" strokecolor="black [0]" strokeweight="0" insetpen="t">
                            <o:lock v:ext="edit" shapetype="t"/>
                            <v:textbox inset="2.85pt,2.85pt,2.85pt,2.85pt">
                              <w:txbxContent>
                                <w:p w14:paraId="77C38660"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v:textbox>
                          </v:shape>
                        </w:pict>
                      </mc:Fallback>
                    </mc:AlternateContent>
                  </w:r>
                  <w:r w:rsidRPr="00615727">
                    <w:rPr>
                      <w:rFonts w:asciiTheme="majorHAnsi" w:hAnsiTheme="majorHAnsi" w:cstheme="majorHAnsi"/>
                      <w:noProof/>
                      <w:color w:val="auto"/>
                      <w:sz w:val="24"/>
                      <w:szCs w:val="24"/>
                    </w:rPr>
                    <mc:AlternateContent>
                      <mc:Choice Requires="wps">
                        <w:drawing>
                          <wp:anchor distT="36576" distB="36576" distL="36576" distR="36576" simplePos="0" relativeHeight="251658243" behindDoc="0" locked="0" layoutInCell="1" allowOverlap="1" wp14:anchorId="6740D1B3" wp14:editId="16A9C99E">
                            <wp:simplePos x="0" y="0"/>
                            <wp:positionH relativeFrom="column">
                              <wp:posOffset>7315200</wp:posOffset>
                            </wp:positionH>
                            <wp:positionV relativeFrom="paragraph">
                              <wp:posOffset>2784475</wp:posOffset>
                            </wp:positionV>
                            <wp:extent cx="2171700" cy="2107565"/>
                            <wp:effectExtent l="0" t="3175"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10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B9BE0F"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D1B3" id="Text Box 16" o:spid="_x0000_s1035" type="#_x0000_t202" style="position:absolute;margin-left:8in;margin-top:219.25pt;width:171pt;height:165.9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" filled="f" stroked="f" strokecolor="black [0]" strokeweight="0" insetpen="t">
                            <o:lock v:ext="edit" shapetype="t"/>
                            <v:textbox inset="2.85pt,2.85pt,2.85pt,2.85pt">
                              <w:txbxContent>
                                <w:p w14:paraId="3CB9BE0F"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v:textbox>
                          </v:shape>
                        </w:pict>
                      </mc:Fallback>
                    </mc:AlternateContent>
                  </w:r>
                  <w:r w:rsidRPr="00615727">
                    <w:rPr>
                      <w:rFonts w:asciiTheme="majorHAnsi" w:hAnsiTheme="majorHAnsi" w:cstheme="majorHAnsi"/>
                      <w:noProof/>
                      <w:color w:val="auto"/>
                      <w:sz w:val="24"/>
                      <w:szCs w:val="24"/>
                    </w:rPr>
                    <mc:AlternateContent>
                      <mc:Choice Requires="wps">
                        <w:drawing>
                          <wp:anchor distT="36576" distB="36576" distL="36576" distR="36576" simplePos="0" relativeHeight="251658242" behindDoc="0" locked="0" layoutInCell="1" allowOverlap="1" wp14:anchorId="283CAB10" wp14:editId="6D9F8A19">
                            <wp:simplePos x="0" y="0"/>
                            <wp:positionH relativeFrom="column">
                              <wp:posOffset>7315200</wp:posOffset>
                            </wp:positionH>
                            <wp:positionV relativeFrom="paragraph">
                              <wp:posOffset>2784475</wp:posOffset>
                            </wp:positionV>
                            <wp:extent cx="2171700" cy="2107565"/>
                            <wp:effectExtent l="0" t="3175"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10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7B5104"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CAB10" id="Text Box 13" o:spid="_x0000_s1036" type="#_x0000_t202" style="position:absolute;margin-left:8in;margin-top:219.25pt;width:171pt;height:165.9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" filled="f" stroked="f" strokecolor="black [0]" strokeweight="0" insetpen="t">
                            <o:lock v:ext="edit" shapetype="t"/>
                            <v:textbox inset="2.85pt,2.85pt,2.85pt,2.85pt">
                              <w:txbxContent>
                                <w:p w14:paraId="3A7B5104"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v:textbox>
                          </v:shape>
                        </w:pict>
                      </mc:Fallback>
                    </mc:AlternateContent>
                  </w:r>
                </w:p>
                <w:p w14:paraId="7384467E" w14:textId="77777777" w:rsidR="0026036C" w:rsidRPr="00615727" w:rsidRDefault="0026036C" w:rsidP="0026036C">
                  <w:pPr>
                    <w:spacing w:after="0" w:line="240" w:lineRule="auto"/>
                    <w:rPr>
                      <w:rFonts w:asciiTheme="majorHAnsi" w:hAnsiTheme="majorHAnsi" w:cstheme="majorHAnsi"/>
                      <w:sz w:val="32"/>
                      <w:szCs w:val="32"/>
                    </w:rPr>
                  </w:pPr>
                </w:p>
                <w:p w14:paraId="43601678" w14:textId="77777777" w:rsidR="0026036C" w:rsidRPr="00615727" w:rsidRDefault="0026036C" w:rsidP="0026036C">
                  <w:pPr>
                    <w:spacing w:after="0" w:line="240" w:lineRule="auto"/>
                    <w:rPr>
                      <w:rFonts w:asciiTheme="majorHAnsi" w:hAnsiTheme="majorHAnsi" w:cstheme="majorHAnsi"/>
                      <w:sz w:val="32"/>
                      <w:szCs w:val="32"/>
                    </w:rPr>
                  </w:pPr>
                </w:p>
                <w:p w14:paraId="46D25B33" w14:textId="77777777" w:rsidR="0026036C" w:rsidRPr="00615727" w:rsidRDefault="0026036C" w:rsidP="0026036C">
                  <w:pPr>
                    <w:spacing w:after="0" w:line="240" w:lineRule="auto"/>
                    <w:rPr>
                      <w:rFonts w:asciiTheme="majorHAnsi" w:hAnsiTheme="majorHAnsi" w:cstheme="majorHAnsi"/>
                      <w:sz w:val="32"/>
                      <w:szCs w:val="32"/>
                    </w:rPr>
                  </w:pPr>
                </w:p>
                <w:p w14:paraId="48151247" w14:textId="77777777" w:rsidR="0026036C" w:rsidRPr="00615727" w:rsidRDefault="0026036C" w:rsidP="0026036C">
                  <w:pPr>
                    <w:spacing w:after="0" w:line="240" w:lineRule="auto"/>
                    <w:rPr>
                      <w:rFonts w:asciiTheme="majorHAnsi" w:hAnsiTheme="majorHAnsi" w:cstheme="majorHAnsi"/>
                      <w:b/>
                      <w:bCs/>
                      <w:sz w:val="32"/>
                      <w:szCs w:val="32"/>
                    </w:rPr>
                  </w:pPr>
                </w:p>
                <w:p w14:paraId="52CCDA9D" w14:textId="77777777" w:rsidR="0026036C" w:rsidRPr="00615727" w:rsidRDefault="0026036C" w:rsidP="0026036C">
                  <w:pPr>
                    <w:spacing w:after="0" w:line="240" w:lineRule="auto"/>
                    <w:rPr>
                      <w:rFonts w:asciiTheme="majorHAnsi" w:hAnsiTheme="majorHAnsi" w:cstheme="majorHAnsi"/>
                      <w:sz w:val="32"/>
                      <w:szCs w:val="32"/>
                    </w:rPr>
                  </w:pPr>
                </w:p>
                <w:p w14:paraId="6D48A9CA" w14:textId="77777777" w:rsidR="0026036C" w:rsidRPr="00615727" w:rsidRDefault="0026036C" w:rsidP="0026036C">
                  <w:pPr>
                    <w:rPr>
                      <w:rFonts w:asciiTheme="majorHAnsi" w:hAnsiTheme="majorHAnsi" w:cstheme="majorHAnsi"/>
                      <w:sz w:val="32"/>
                      <w:szCs w:val="32"/>
                    </w:rPr>
                  </w:pPr>
                </w:p>
                <w:p w14:paraId="39638B88" w14:textId="759C9321" w:rsidR="0026036C" w:rsidRPr="00615727" w:rsidRDefault="0026036C" w:rsidP="0026036C">
                  <w:pPr>
                    <w:rPr>
                      <w:rFonts w:asciiTheme="majorHAnsi" w:hAnsiTheme="majorHAnsi" w:cstheme="majorHAnsi"/>
                      <w:sz w:val="32"/>
                      <w:szCs w:val="32"/>
                    </w:rPr>
                  </w:pPr>
                </w:p>
                <w:p w14:paraId="67746B47" w14:textId="0B850F3D" w:rsidR="00AC7064" w:rsidRPr="00755702" w:rsidRDefault="00AC7064" w:rsidP="002E47C2">
                  <w:pPr>
                    <w:shd w:val="clear" w:color="auto" w:fill="D9D9D9" w:themeFill="background1" w:themeFillShade="D9"/>
                    <w:spacing w:after="0" w:line="240" w:lineRule="auto"/>
                    <w:rPr>
                      <w:rFonts w:asciiTheme="majorHAnsi" w:hAnsiTheme="majorHAnsi" w:cstheme="majorHAnsi"/>
                      <w:color w:val="auto"/>
                      <w:sz w:val="28"/>
                      <w:szCs w:val="28"/>
                    </w:rPr>
                  </w:pPr>
                  <w:r w:rsidRPr="00755702">
                    <w:rPr>
                      <w:rFonts w:asciiTheme="majorHAnsi" w:hAnsiTheme="majorHAnsi" w:cstheme="majorHAnsi"/>
                      <w:color w:val="auto"/>
                      <w:sz w:val="28"/>
                      <w:szCs w:val="28"/>
                    </w:rPr>
                    <w:t>Name/ID Number:</w:t>
                  </w:r>
                </w:p>
                <w:p w14:paraId="0AA650EF" w14:textId="5B5107CC" w:rsidR="00FD0059" w:rsidRPr="00615727" w:rsidRDefault="00FD0059" w:rsidP="002E47C2">
                  <w:pPr>
                    <w:shd w:val="clear" w:color="auto" w:fill="D9D9D9" w:themeFill="background1" w:themeFillShade="D9"/>
                    <w:spacing w:after="0" w:line="240" w:lineRule="auto"/>
                    <w:rPr>
                      <w:rFonts w:asciiTheme="majorHAnsi" w:hAnsiTheme="majorHAnsi" w:cstheme="majorHAnsi"/>
                      <w:sz w:val="24"/>
                      <w:szCs w:val="24"/>
                    </w:rPr>
                  </w:pPr>
                </w:p>
                <w:p w14:paraId="4EA504BC" w14:textId="2BB38228" w:rsidR="00B32A50" w:rsidRPr="00615727" w:rsidRDefault="00B32A50" w:rsidP="002E47C2">
                  <w:pPr>
                    <w:shd w:val="clear" w:color="auto" w:fill="D9D9D9" w:themeFill="background1" w:themeFillShade="D9"/>
                    <w:spacing w:after="0" w:line="240" w:lineRule="auto"/>
                    <w:rPr>
                      <w:rFonts w:asciiTheme="majorHAnsi" w:hAnsiTheme="majorHAnsi" w:cstheme="majorHAnsi"/>
                      <w:sz w:val="24"/>
                      <w:szCs w:val="24"/>
                    </w:rPr>
                  </w:pPr>
                </w:p>
                <w:p w14:paraId="2094F48D" w14:textId="77777777" w:rsidR="00B32A50" w:rsidRPr="00615727" w:rsidRDefault="00B32A50" w:rsidP="002E47C2">
                  <w:pPr>
                    <w:shd w:val="clear" w:color="auto" w:fill="D9D9D9" w:themeFill="background1" w:themeFillShade="D9"/>
                    <w:spacing w:after="0" w:line="240" w:lineRule="auto"/>
                    <w:rPr>
                      <w:rFonts w:asciiTheme="majorHAnsi" w:hAnsiTheme="majorHAnsi" w:cstheme="majorHAnsi"/>
                      <w:sz w:val="24"/>
                      <w:szCs w:val="24"/>
                    </w:rPr>
                  </w:pPr>
                </w:p>
                <w:p w14:paraId="2AA01FA8" w14:textId="77777777" w:rsidR="00FD0059" w:rsidRPr="00615727" w:rsidRDefault="006F6CA3" w:rsidP="002E47C2">
                  <w:pPr>
                    <w:shd w:val="clear" w:color="auto" w:fill="D9D9D9" w:themeFill="background1" w:themeFillShade="D9"/>
                    <w:spacing w:after="0" w:line="240" w:lineRule="auto"/>
                    <w:rPr>
                      <w:rFonts w:asciiTheme="majorHAnsi" w:hAnsiTheme="majorHAnsi" w:cstheme="majorHAnsi"/>
                      <w:sz w:val="24"/>
                      <w:szCs w:val="24"/>
                    </w:rPr>
                  </w:pPr>
                  <w:r>
                    <w:rPr>
                      <w:rFonts w:asciiTheme="majorHAnsi" w:hAnsiTheme="majorHAnsi" w:cstheme="majorHAnsi"/>
                      <w:sz w:val="24"/>
                      <w:szCs w:val="24"/>
                    </w:rPr>
                    <w:pict w14:anchorId="1267718F">
                      <v:rect id="_x0000_i1025" style="width:0;height:1.5pt" o:hralign="center" o:hrstd="t" o:hr="t" fillcolor="#a0a0a0" stroked="f"/>
                    </w:pict>
                  </w:r>
                </w:p>
                <w:p w14:paraId="5045CF85" w14:textId="77777777" w:rsidR="00AC7064" w:rsidRPr="00755702" w:rsidRDefault="00FD0059" w:rsidP="002E47C2">
                  <w:pPr>
                    <w:shd w:val="clear" w:color="auto" w:fill="D9D9D9" w:themeFill="background1" w:themeFillShade="D9"/>
                    <w:spacing w:after="0" w:line="240" w:lineRule="auto"/>
                    <w:rPr>
                      <w:rFonts w:asciiTheme="majorHAnsi" w:hAnsiTheme="majorHAnsi" w:cstheme="majorHAnsi"/>
                      <w:color w:val="auto"/>
                      <w:sz w:val="28"/>
                      <w:szCs w:val="28"/>
                    </w:rPr>
                  </w:pPr>
                  <w:r w:rsidRPr="00755702">
                    <w:rPr>
                      <w:rFonts w:asciiTheme="majorHAnsi" w:hAnsiTheme="majorHAnsi" w:cstheme="majorHAnsi"/>
                      <w:color w:val="auto"/>
                      <w:sz w:val="28"/>
                      <w:szCs w:val="28"/>
                    </w:rPr>
                    <w:t>Direct Number:</w:t>
                  </w:r>
                </w:p>
                <w:p w14:paraId="58B7D7E3" w14:textId="3CF6CB77" w:rsidR="00FD0059" w:rsidRPr="00615727" w:rsidRDefault="00FD0059" w:rsidP="002E47C2">
                  <w:pPr>
                    <w:shd w:val="clear" w:color="auto" w:fill="D9D9D9" w:themeFill="background1" w:themeFillShade="D9"/>
                    <w:spacing w:after="0" w:line="240" w:lineRule="auto"/>
                    <w:rPr>
                      <w:rFonts w:asciiTheme="majorHAnsi" w:hAnsiTheme="majorHAnsi" w:cstheme="majorHAnsi"/>
                      <w:sz w:val="24"/>
                      <w:szCs w:val="24"/>
                    </w:rPr>
                  </w:pPr>
                </w:p>
                <w:p w14:paraId="62E859B0" w14:textId="6A763ACC" w:rsidR="00B32A50" w:rsidRPr="00615727" w:rsidRDefault="00B32A50" w:rsidP="002E47C2">
                  <w:pPr>
                    <w:shd w:val="clear" w:color="auto" w:fill="D9D9D9" w:themeFill="background1" w:themeFillShade="D9"/>
                    <w:spacing w:after="0" w:line="240" w:lineRule="auto"/>
                    <w:rPr>
                      <w:rFonts w:asciiTheme="majorHAnsi" w:hAnsiTheme="majorHAnsi" w:cstheme="majorHAnsi"/>
                      <w:sz w:val="24"/>
                      <w:szCs w:val="24"/>
                    </w:rPr>
                  </w:pPr>
                </w:p>
                <w:p w14:paraId="6F423DFD" w14:textId="77777777" w:rsidR="00B32A50" w:rsidRPr="00615727" w:rsidRDefault="00B32A50" w:rsidP="002E47C2">
                  <w:pPr>
                    <w:shd w:val="clear" w:color="auto" w:fill="D9D9D9" w:themeFill="background1" w:themeFillShade="D9"/>
                    <w:spacing w:after="0" w:line="240" w:lineRule="auto"/>
                    <w:rPr>
                      <w:rFonts w:asciiTheme="majorHAnsi" w:hAnsiTheme="majorHAnsi" w:cstheme="majorHAnsi"/>
                      <w:sz w:val="24"/>
                      <w:szCs w:val="24"/>
                    </w:rPr>
                  </w:pPr>
                </w:p>
                <w:p w14:paraId="31726C54" w14:textId="6E935F25" w:rsidR="00FD0059" w:rsidRPr="00615727" w:rsidRDefault="006F6CA3" w:rsidP="002E47C2">
                  <w:pPr>
                    <w:shd w:val="clear" w:color="auto" w:fill="D9D9D9" w:themeFill="background1" w:themeFillShade="D9"/>
                    <w:spacing w:after="0" w:line="240" w:lineRule="auto"/>
                    <w:rPr>
                      <w:rFonts w:asciiTheme="majorHAnsi" w:hAnsiTheme="majorHAnsi" w:cstheme="majorHAnsi"/>
                      <w:sz w:val="24"/>
                      <w:szCs w:val="24"/>
                    </w:rPr>
                  </w:pPr>
                  <w:r>
                    <w:rPr>
                      <w:rFonts w:asciiTheme="majorHAnsi" w:hAnsiTheme="majorHAnsi" w:cstheme="majorHAnsi"/>
                      <w:sz w:val="24"/>
                      <w:szCs w:val="24"/>
                    </w:rPr>
                    <w:pict w14:anchorId="368A3155">
                      <v:rect id="_x0000_i1026" style="width:0;height:1.5pt" o:hralign="center" o:hrstd="t" o:hr="t" fillcolor="#a0a0a0" stroked="f"/>
                    </w:pict>
                  </w:r>
                </w:p>
              </w:tc>
            </w:tr>
          </w:tbl>
          <w:p w14:paraId="195D2ACB" w14:textId="0A5D0605" w:rsidR="00307EC9" w:rsidRPr="00615727" w:rsidRDefault="00307EC9">
            <w:pPr>
              <w:rPr>
                <w:rFonts w:asciiTheme="majorHAnsi" w:hAnsiTheme="majorHAnsi" w:cstheme="majorHAnsi"/>
              </w:rPr>
            </w:pPr>
          </w:p>
        </w:tc>
      </w:tr>
      <w:tr w:rsidR="00307EC9" w:rsidRPr="00615727" w14:paraId="2F5D32B5" w14:textId="77777777" w:rsidTr="00895165">
        <w:trPr>
          <w:trHeight w:val="11529"/>
          <w:jc w:val="center"/>
        </w:trPr>
        <w:tc>
          <w:tcPr>
            <w:tcW w:w="4565" w:type="dxa"/>
            <w:tcMar>
              <w:right w:w="720" w:type="dxa"/>
            </w:tcMar>
          </w:tcPr>
          <w:p w14:paraId="672D869C" w14:textId="3D550050" w:rsidR="00B23874" w:rsidRPr="00755702" w:rsidRDefault="00B91AD4" w:rsidP="00E5081F">
            <w:pPr>
              <w:spacing w:after="0" w:line="240" w:lineRule="auto"/>
              <w:jc w:val="center"/>
              <w:rPr>
                <w:rFonts w:asciiTheme="majorHAnsi" w:hAnsiTheme="majorHAnsi" w:cstheme="majorHAnsi"/>
                <w:b/>
                <w:bCs/>
                <w:color w:val="auto"/>
                <w:sz w:val="32"/>
                <w:szCs w:val="32"/>
              </w:rPr>
            </w:pPr>
            <w:r w:rsidRPr="00755702">
              <w:rPr>
                <w:rFonts w:asciiTheme="majorHAnsi" w:hAnsiTheme="majorHAnsi" w:cstheme="majorHAnsi"/>
                <w:b/>
                <w:bCs/>
                <w:color w:val="auto"/>
                <w:sz w:val="32"/>
                <w:szCs w:val="32"/>
              </w:rPr>
              <w:lastRenderedPageBreak/>
              <w:t>Common Reactions</w:t>
            </w:r>
          </w:p>
          <w:p w14:paraId="38270599" w14:textId="50BE5D60" w:rsidR="00B23874" w:rsidRPr="00615727" w:rsidRDefault="00A21CD6" w:rsidP="00B23874">
            <w:pPr>
              <w:spacing w:after="0" w:line="240" w:lineRule="auto"/>
              <w:jc w:val="center"/>
              <w:rPr>
                <w:rFonts w:asciiTheme="majorHAnsi" w:hAnsiTheme="majorHAnsi" w:cstheme="majorHAnsi"/>
                <w:b/>
                <w:bCs/>
                <w:sz w:val="32"/>
                <w:szCs w:val="32"/>
              </w:rPr>
            </w:pPr>
            <w:r w:rsidRPr="00615727">
              <w:rPr>
                <w:rFonts w:asciiTheme="majorHAnsi" w:hAnsiTheme="majorHAnsi" w:cstheme="majorHAnsi"/>
                <w:b/>
                <w:bCs/>
                <w:noProof/>
                <w:sz w:val="28"/>
                <w:szCs w:val="28"/>
              </w:rPr>
              <mc:AlternateContent>
                <mc:Choice Requires="wps">
                  <w:drawing>
                    <wp:inline distT="0" distB="0" distL="0" distR="0" wp14:anchorId="3210FA07" wp14:editId="7E45315A">
                      <wp:extent cx="2455516" cy="0"/>
                      <wp:effectExtent l="0" t="0" r="0" b="0"/>
                      <wp:docPr id="242" name="Straight Connector 242"/>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14="http://schemas.microsoft.com/office/drawing/2010/main">
                  <w:pict>
                    <v:line id="Straight Connector 242"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54E8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">
                      <w10:anchorlock/>
                    </v:line>
                  </w:pict>
                </mc:Fallback>
              </mc:AlternateContent>
            </w:r>
          </w:p>
          <w:p w14:paraId="0E588DA3" w14:textId="77777777" w:rsidR="00A100BA" w:rsidRPr="00615727" w:rsidRDefault="00A100BA" w:rsidP="00B23874">
            <w:pPr>
              <w:spacing w:after="0" w:line="240" w:lineRule="auto"/>
              <w:jc w:val="center"/>
              <w:rPr>
                <w:rFonts w:asciiTheme="majorHAnsi" w:hAnsiTheme="majorHAnsi" w:cstheme="majorHAnsi"/>
                <w:b/>
                <w:bCs/>
                <w:sz w:val="18"/>
                <w:szCs w:val="18"/>
              </w:rPr>
            </w:pPr>
          </w:p>
          <w:p w14:paraId="0F3FBEB3" w14:textId="75B275AD" w:rsidR="00024A34" w:rsidRPr="00755702" w:rsidRDefault="00024A34" w:rsidP="00024A34">
            <w:pPr>
              <w:widowControl w:val="0"/>
              <w:spacing w:after="120" w:line="240" w:lineRule="auto"/>
              <w:jc w:val="both"/>
              <w:rPr>
                <w:rFonts w:asciiTheme="majorHAnsi" w:hAnsiTheme="majorHAnsi" w:cstheme="majorHAnsi"/>
                <w:color w:val="auto"/>
                <w:sz w:val="18"/>
                <w:szCs w:val="18"/>
              </w:rPr>
            </w:pPr>
            <w:r w:rsidRPr="00755702">
              <w:rPr>
                <w:rFonts w:asciiTheme="majorHAnsi" w:hAnsiTheme="majorHAnsi" w:cstheme="majorHAnsi"/>
                <w:b/>
                <w:bCs/>
                <w:color w:val="auto"/>
                <w:sz w:val="18"/>
                <w:szCs w:val="18"/>
              </w:rPr>
              <w:t>Shock and Disbelief...</w:t>
            </w:r>
            <w:r w:rsidRPr="00755702">
              <w:rPr>
                <w:rFonts w:asciiTheme="majorHAnsi" w:hAnsiTheme="majorHAnsi" w:cstheme="majorHAnsi"/>
                <w:color w:val="auto"/>
                <w:sz w:val="18"/>
                <w:szCs w:val="18"/>
              </w:rPr>
              <w:t xml:space="preserve">You may feel </w:t>
            </w:r>
            <w:proofErr w:type="gramStart"/>
            <w:r w:rsidRPr="00755702">
              <w:rPr>
                <w:rFonts w:asciiTheme="majorHAnsi" w:hAnsiTheme="majorHAnsi" w:cstheme="majorHAnsi"/>
                <w:color w:val="auto"/>
                <w:sz w:val="18"/>
                <w:szCs w:val="18"/>
              </w:rPr>
              <w:t>shock</w:t>
            </w:r>
            <w:proofErr w:type="gramEnd"/>
            <w:r w:rsidRPr="00755702">
              <w:rPr>
                <w:rFonts w:asciiTheme="majorHAnsi" w:hAnsiTheme="majorHAnsi" w:cstheme="majorHAnsi"/>
                <w:color w:val="auto"/>
                <w:sz w:val="18"/>
                <w:szCs w:val="18"/>
              </w:rPr>
              <w:t xml:space="preserve"> and disbelief that something like this has </w:t>
            </w:r>
            <w:r w:rsidR="004E19DA" w:rsidRPr="00755702">
              <w:rPr>
                <w:rFonts w:asciiTheme="majorHAnsi" w:hAnsiTheme="majorHAnsi" w:cstheme="majorHAnsi"/>
                <w:color w:val="auto"/>
                <w:sz w:val="18"/>
                <w:szCs w:val="18"/>
              </w:rPr>
              <w:t>happened</w:t>
            </w:r>
            <w:r w:rsidRPr="00755702">
              <w:rPr>
                <w:rFonts w:asciiTheme="majorHAnsi" w:hAnsiTheme="majorHAnsi" w:cstheme="majorHAnsi"/>
                <w:color w:val="auto"/>
                <w:sz w:val="18"/>
                <w:szCs w:val="18"/>
              </w:rPr>
              <w:t xml:space="preserve"> to you, that your home has been broken into and your belongings stolen.</w:t>
            </w:r>
          </w:p>
          <w:p w14:paraId="1B83846A" w14:textId="2C22F8C1" w:rsidR="00024A34" w:rsidRPr="00755702" w:rsidRDefault="00024A34" w:rsidP="00024A34">
            <w:pPr>
              <w:widowControl w:val="0"/>
              <w:spacing w:after="120" w:line="240" w:lineRule="auto"/>
              <w:jc w:val="both"/>
              <w:rPr>
                <w:rFonts w:asciiTheme="majorHAnsi" w:hAnsiTheme="majorHAnsi" w:cstheme="majorHAnsi"/>
                <w:color w:val="auto"/>
                <w:sz w:val="18"/>
                <w:szCs w:val="18"/>
              </w:rPr>
            </w:pPr>
            <w:r w:rsidRPr="00755702">
              <w:rPr>
                <w:rFonts w:asciiTheme="majorHAnsi" w:hAnsiTheme="majorHAnsi" w:cstheme="majorHAnsi"/>
                <w:b/>
                <w:bCs/>
                <w:color w:val="auto"/>
                <w:sz w:val="18"/>
                <w:szCs w:val="18"/>
              </w:rPr>
              <w:t>Sense of Violation...</w:t>
            </w:r>
            <w:r w:rsidRPr="00755702">
              <w:rPr>
                <w:rFonts w:asciiTheme="majorHAnsi" w:hAnsiTheme="majorHAnsi" w:cstheme="majorHAnsi"/>
                <w:color w:val="auto"/>
                <w:sz w:val="18"/>
                <w:szCs w:val="18"/>
              </w:rPr>
              <w:t>A sense of violation is common after a burglary. This sense of violation and loss can be both financial and emotional. Your privacy and sense of personal security have been affected, in addition to your possessions being taken</w:t>
            </w:r>
            <w:r w:rsidR="00094CF8">
              <w:rPr>
                <w:rFonts w:asciiTheme="majorHAnsi" w:hAnsiTheme="majorHAnsi" w:cstheme="majorHAnsi"/>
                <w:color w:val="auto"/>
                <w:sz w:val="18"/>
                <w:szCs w:val="18"/>
              </w:rPr>
              <w:t xml:space="preserve">, </w:t>
            </w:r>
            <w:r w:rsidR="00F20A22">
              <w:rPr>
                <w:rFonts w:asciiTheme="majorHAnsi" w:hAnsiTheme="majorHAnsi" w:cstheme="majorHAnsi"/>
                <w:color w:val="auto"/>
                <w:sz w:val="18"/>
                <w:szCs w:val="18"/>
              </w:rPr>
              <w:t xml:space="preserve">searched </w:t>
            </w:r>
            <w:r w:rsidR="0022177C">
              <w:rPr>
                <w:rFonts w:asciiTheme="majorHAnsi" w:hAnsiTheme="majorHAnsi" w:cstheme="majorHAnsi"/>
                <w:color w:val="auto"/>
                <w:sz w:val="18"/>
                <w:szCs w:val="18"/>
              </w:rPr>
              <w:t>through</w:t>
            </w:r>
            <w:r w:rsidR="00CF7405">
              <w:rPr>
                <w:rFonts w:asciiTheme="majorHAnsi" w:hAnsiTheme="majorHAnsi" w:cstheme="majorHAnsi"/>
                <w:color w:val="auto"/>
                <w:sz w:val="18"/>
                <w:szCs w:val="18"/>
              </w:rPr>
              <w:t>,</w:t>
            </w:r>
            <w:r w:rsidR="0022177C">
              <w:rPr>
                <w:rFonts w:asciiTheme="majorHAnsi" w:hAnsiTheme="majorHAnsi" w:cstheme="majorHAnsi"/>
                <w:color w:val="auto"/>
                <w:sz w:val="18"/>
                <w:szCs w:val="18"/>
              </w:rPr>
              <w:t xml:space="preserve"> </w:t>
            </w:r>
            <w:r w:rsidR="0022177C" w:rsidRPr="00755702">
              <w:rPr>
                <w:rFonts w:asciiTheme="majorHAnsi" w:hAnsiTheme="majorHAnsi" w:cstheme="majorHAnsi"/>
                <w:color w:val="auto"/>
                <w:sz w:val="18"/>
                <w:szCs w:val="18"/>
              </w:rPr>
              <w:t>or</w:t>
            </w:r>
            <w:r w:rsidRPr="00755702">
              <w:rPr>
                <w:rFonts w:asciiTheme="majorHAnsi" w:hAnsiTheme="majorHAnsi" w:cstheme="majorHAnsi"/>
                <w:color w:val="auto"/>
                <w:sz w:val="18"/>
                <w:szCs w:val="18"/>
              </w:rPr>
              <w:t xml:space="preserve"> damaged.</w:t>
            </w:r>
          </w:p>
          <w:p w14:paraId="1F7B9081" w14:textId="6E5AB766" w:rsidR="00024A34" w:rsidRPr="00755702" w:rsidRDefault="00024A34" w:rsidP="00024A34">
            <w:pPr>
              <w:widowControl w:val="0"/>
              <w:spacing w:after="120" w:line="240" w:lineRule="auto"/>
              <w:jc w:val="both"/>
              <w:rPr>
                <w:rFonts w:asciiTheme="majorHAnsi" w:hAnsiTheme="majorHAnsi" w:cstheme="majorHAnsi"/>
                <w:color w:val="auto"/>
                <w:sz w:val="18"/>
                <w:szCs w:val="18"/>
              </w:rPr>
            </w:pPr>
            <w:r w:rsidRPr="00755702">
              <w:rPr>
                <w:rFonts w:asciiTheme="majorHAnsi" w:hAnsiTheme="majorHAnsi" w:cstheme="majorHAnsi"/>
                <w:b/>
                <w:bCs/>
                <w:color w:val="auto"/>
                <w:sz w:val="18"/>
                <w:szCs w:val="18"/>
              </w:rPr>
              <w:t>Anger and Frustration...</w:t>
            </w:r>
            <w:r w:rsidRPr="00755702">
              <w:rPr>
                <w:rFonts w:asciiTheme="majorHAnsi" w:hAnsiTheme="majorHAnsi" w:cstheme="majorHAnsi"/>
                <w:color w:val="auto"/>
                <w:sz w:val="18"/>
                <w:szCs w:val="18"/>
              </w:rPr>
              <w:t xml:space="preserve">Anger at the intruders is very common. Because you </w:t>
            </w:r>
            <w:r w:rsidR="005E7D33" w:rsidRPr="00755702">
              <w:rPr>
                <w:rFonts w:asciiTheme="majorHAnsi" w:hAnsiTheme="majorHAnsi" w:cstheme="majorHAnsi"/>
                <w:color w:val="auto"/>
                <w:sz w:val="18"/>
                <w:szCs w:val="18"/>
              </w:rPr>
              <w:t xml:space="preserve">may be </w:t>
            </w:r>
            <w:r w:rsidR="00CF7405">
              <w:rPr>
                <w:rFonts w:asciiTheme="majorHAnsi" w:hAnsiTheme="majorHAnsi" w:cstheme="majorHAnsi"/>
                <w:color w:val="auto"/>
                <w:sz w:val="18"/>
                <w:szCs w:val="18"/>
              </w:rPr>
              <w:t>un</w:t>
            </w:r>
            <w:r w:rsidRPr="00755702">
              <w:rPr>
                <w:rFonts w:asciiTheme="majorHAnsi" w:hAnsiTheme="majorHAnsi" w:cstheme="majorHAnsi"/>
                <w:color w:val="auto"/>
                <w:sz w:val="18"/>
                <w:szCs w:val="18"/>
              </w:rPr>
              <w:t xml:space="preserve">able to express this anger directly at those who committed the crime, you may feel frustrated with law enforcement and the court system—especially if the </w:t>
            </w:r>
            <w:r w:rsidR="005A2396" w:rsidRPr="00755702">
              <w:rPr>
                <w:rFonts w:asciiTheme="majorHAnsi" w:hAnsiTheme="majorHAnsi" w:cstheme="majorHAnsi"/>
                <w:color w:val="auto"/>
                <w:sz w:val="18"/>
                <w:szCs w:val="18"/>
              </w:rPr>
              <w:t>offenders</w:t>
            </w:r>
            <w:r w:rsidRPr="00755702">
              <w:rPr>
                <w:rFonts w:asciiTheme="majorHAnsi" w:hAnsiTheme="majorHAnsi" w:cstheme="majorHAnsi"/>
                <w:color w:val="auto"/>
                <w:sz w:val="18"/>
                <w:szCs w:val="18"/>
              </w:rPr>
              <w:t xml:space="preserve"> and your property have not been found.</w:t>
            </w:r>
          </w:p>
          <w:p w14:paraId="62636EF7" w14:textId="0AA1EC38" w:rsidR="00024A34" w:rsidRPr="00755702" w:rsidRDefault="00024A34" w:rsidP="00024A34">
            <w:pPr>
              <w:widowControl w:val="0"/>
              <w:spacing w:after="120" w:line="240" w:lineRule="auto"/>
              <w:jc w:val="both"/>
              <w:rPr>
                <w:rFonts w:asciiTheme="majorHAnsi" w:hAnsiTheme="majorHAnsi" w:cstheme="majorHAnsi"/>
                <w:color w:val="auto"/>
                <w:sz w:val="18"/>
                <w:szCs w:val="18"/>
              </w:rPr>
            </w:pPr>
            <w:r w:rsidRPr="00755702">
              <w:rPr>
                <w:rFonts w:asciiTheme="majorHAnsi" w:hAnsiTheme="majorHAnsi" w:cstheme="majorHAnsi"/>
                <w:b/>
                <w:bCs/>
                <w:color w:val="auto"/>
                <w:sz w:val="18"/>
                <w:szCs w:val="18"/>
              </w:rPr>
              <w:t>Fear...</w:t>
            </w:r>
            <w:r w:rsidR="0097241D" w:rsidRPr="00755702">
              <w:rPr>
                <w:rFonts w:asciiTheme="majorHAnsi" w:hAnsiTheme="majorHAnsi" w:cstheme="majorHAnsi"/>
                <w:color w:val="auto"/>
                <w:sz w:val="18"/>
                <w:szCs w:val="18"/>
              </w:rPr>
              <w:t>Y</w:t>
            </w:r>
            <w:r w:rsidRPr="00755702">
              <w:rPr>
                <w:rFonts w:asciiTheme="majorHAnsi" w:hAnsiTheme="majorHAnsi" w:cstheme="majorHAnsi"/>
                <w:color w:val="auto"/>
                <w:sz w:val="18"/>
                <w:szCs w:val="18"/>
              </w:rPr>
              <w:t>ou may fear that your home is not a safe place anymore. You may feel uncomfortable being alone at home</w:t>
            </w:r>
            <w:r w:rsidR="00BF3D18" w:rsidRPr="00755702">
              <w:rPr>
                <w:rFonts w:asciiTheme="majorHAnsi" w:hAnsiTheme="majorHAnsi" w:cstheme="majorHAnsi"/>
                <w:color w:val="auto"/>
                <w:sz w:val="18"/>
                <w:szCs w:val="18"/>
              </w:rPr>
              <w:t xml:space="preserve"> </w:t>
            </w:r>
            <w:r w:rsidRPr="00755702">
              <w:rPr>
                <w:rFonts w:asciiTheme="majorHAnsi" w:hAnsiTheme="majorHAnsi" w:cstheme="majorHAnsi"/>
                <w:color w:val="auto"/>
                <w:sz w:val="18"/>
                <w:szCs w:val="18"/>
              </w:rPr>
              <w:t>or worry when you are not there. Many people fear their home will be broken into again or that they are being singled out</w:t>
            </w:r>
            <w:r w:rsidR="007E158C" w:rsidRPr="00755702">
              <w:rPr>
                <w:rFonts w:asciiTheme="majorHAnsi" w:hAnsiTheme="majorHAnsi" w:cstheme="majorHAnsi"/>
                <w:color w:val="auto"/>
                <w:sz w:val="18"/>
                <w:szCs w:val="18"/>
              </w:rPr>
              <w:t>. Keep in mind that</w:t>
            </w:r>
            <w:r w:rsidR="00687E5C" w:rsidRPr="00755702">
              <w:rPr>
                <w:rFonts w:asciiTheme="majorHAnsi" w:hAnsiTheme="majorHAnsi" w:cstheme="majorHAnsi"/>
                <w:color w:val="auto"/>
                <w:sz w:val="18"/>
                <w:szCs w:val="18"/>
              </w:rPr>
              <w:t xml:space="preserve">, </w:t>
            </w:r>
            <w:r w:rsidRPr="00755702">
              <w:rPr>
                <w:rFonts w:asciiTheme="majorHAnsi" w:hAnsiTheme="majorHAnsi" w:cstheme="majorHAnsi"/>
                <w:color w:val="auto"/>
                <w:sz w:val="18"/>
                <w:szCs w:val="18"/>
              </w:rPr>
              <w:t>most of the time</w:t>
            </w:r>
            <w:r w:rsidR="00687E5C" w:rsidRPr="00755702">
              <w:rPr>
                <w:rFonts w:asciiTheme="majorHAnsi" w:hAnsiTheme="majorHAnsi" w:cstheme="majorHAnsi"/>
                <w:color w:val="auto"/>
                <w:sz w:val="18"/>
                <w:szCs w:val="18"/>
              </w:rPr>
              <w:t>,</w:t>
            </w:r>
            <w:r w:rsidRPr="00755702">
              <w:rPr>
                <w:rFonts w:asciiTheme="majorHAnsi" w:hAnsiTheme="majorHAnsi" w:cstheme="majorHAnsi"/>
                <w:color w:val="auto"/>
                <w:sz w:val="18"/>
                <w:szCs w:val="18"/>
              </w:rPr>
              <w:t xml:space="preserve"> the thieves want</w:t>
            </w:r>
            <w:r w:rsidR="00795DE1" w:rsidRPr="00755702">
              <w:rPr>
                <w:rFonts w:asciiTheme="majorHAnsi" w:hAnsiTheme="majorHAnsi" w:cstheme="majorHAnsi"/>
                <w:color w:val="auto"/>
                <w:sz w:val="18"/>
                <w:szCs w:val="18"/>
              </w:rPr>
              <w:t>ed</w:t>
            </w:r>
            <w:r w:rsidRPr="00755702">
              <w:rPr>
                <w:rFonts w:asciiTheme="majorHAnsi" w:hAnsiTheme="majorHAnsi" w:cstheme="majorHAnsi"/>
                <w:color w:val="auto"/>
                <w:sz w:val="18"/>
                <w:szCs w:val="18"/>
              </w:rPr>
              <w:t xml:space="preserve"> your possessions and did not break into your home because of who </w:t>
            </w:r>
            <w:r w:rsidR="00045C2C" w:rsidRPr="00755702">
              <w:rPr>
                <w:rFonts w:asciiTheme="majorHAnsi" w:hAnsiTheme="majorHAnsi" w:cstheme="majorHAnsi"/>
                <w:color w:val="auto"/>
                <w:sz w:val="18"/>
                <w:szCs w:val="18"/>
              </w:rPr>
              <w:t>y</w:t>
            </w:r>
            <w:r w:rsidRPr="00755702">
              <w:rPr>
                <w:rFonts w:asciiTheme="majorHAnsi" w:hAnsiTheme="majorHAnsi" w:cstheme="majorHAnsi"/>
                <w:color w:val="auto"/>
                <w:sz w:val="18"/>
                <w:szCs w:val="18"/>
              </w:rPr>
              <w:t>ou are.</w:t>
            </w:r>
          </w:p>
          <w:p w14:paraId="1BA4EC39" w14:textId="56BF87AF" w:rsidR="00024A34" w:rsidRPr="00755702" w:rsidRDefault="00024A34" w:rsidP="00024A34">
            <w:pPr>
              <w:widowControl w:val="0"/>
              <w:spacing w:after="120" w:line="240" w:lineRule="auto"/>
              <w:jc w:val="both"/>
              <w:rPr>
                <w:rFonts w:asciiTheme="majorHAnsi" w:hAnsiTheme="majorHAnsi" w:cstheme="majorHAnsi"/>
                <w:color w:val="auto"/>
                <w:sz w:val="18"/>
                <w:szCs w:val="18"/>
              </w:rPr>
            </w:pPr>
            <w:r w:rsidRPr="00755702">
              <w:rPr>
                <w:rFonts w:asciiTheme="majorHAnsi" w:hAnsiTheme="majorHAnsi" w:cstheme="majorHAnsi"/>
                <w:b/>
                <w:bCs/>
                <w:color w:val="auto"/>
                <w:sz w:val="18"/>
                <w:szCs w:val="18"/>
              </w:rPr>
              <w:t>Suspicion...</w:t>
            </w:r>
            <w:r w:rsidRPr="00755702">
              <w:rPr>
                <w:rFonts w:asciiTheme="majorHAnsi" w:hAnsiTheme="majorHAnsi" w:cstheme="majorHAnsi"/>
                <w:color w:val="auto"/>
                <w:sz w:val="18"/>
                <w:szCs w:val="18"/>
              </w:rPr>
              <w:t xml:space="preserve">Many victims of burglary find themselves full of suspicion about strangers in their neighborhoods. You are encouraged to report any suspicious persons or activities to your local police department. </w:t>
            </w:r>
          </w:p>
          <w:p w14:paraId="21070F2A" w14:textId="60D68458" w:rsidR="00024A34" w:rsidRPr="00755702" w:rsidRDefault="00024A34" w:rsidP="00024A34">
            <w:pPr>
              <w:widowControl w:val="0"/>
              <w:spacing w:after="120" w:line="240" w:lineRule="auto"/>
              <w:jc w:val="both"/>
              <w:rPr>
                <w:rFonts w:asciiTheme="majorHAnsi" w:hAnsiTheme="majorHAnsi" w:cstheme="majorHAnsi"/>
                <w:color w:val="auto"/>
                <w:sz w:val="18"/>
                <w:szCs w:val="18"/>
              </w:rPr>
            </w:pPr>
            <w:r w:rsidRPr="00755702">
              <w:rPr>
                <w:rFonts w:asciiTheme="majorHAnsi" w:hAnsiTheme="majorHAnsi" w:cstheme="majorHAnsi"/>
                <w:b/>
                <w:bCs/>
                <w:color w:val="auto"/>
                <w:sz w:val="18"/>
                <w:szCs w:val="18"/>
              </w:rPr>
              <w:t>Stress...</w:t>
            </w:r>
            <w:r w:rsidR="0097241D" w:rsidRPr="00755702">
              <w:rPr>
                <w:rFonts w:asciiTheme="majorHAnsi" w:hAnsiTheme="majorHAnsi" w:cstheme="majorHAnsi"/>
                <w:color w:val="auto"/>
                <w:sz w:val="18"/>
                <w:szCs w:val="18"/>
              </w:rPr>
              <w:t>Y</w:t>
            </w:r>
            <w:r w:rsidRPr="00755702">
              <w:rPr>
                <w:rFonts w:asciiTheme="majorHAnsi" w:hAnsiTheme="majorHAnsi" w:cstheme="majorHAnsi"/>
                <w:color w:val="auto"/>
                <w:sz w:val="18"/>
                <w:szCs w:val="18"/>
              </w:rPr>
              <w:t>ou may experience an increase in your stress levels. You may even develop physical reactions, such as sleeping or eating difficulties.</w:t>
            </w:r>
          </w:p>
          <w:p w14:paraId="2A09AFFE" w14:textId="1871D0B6" w:rsidR="00B23874" w:rsidRPr="00615727" w:rsidRDefault="00024A34" w:rsidP="00024A34">
            <w:pPr>
              <w:widowControl w:val="0"/>
              <w:spacing w:after="120" w:line="240" w:lineRule="auto"/>
              <w:jc w:val="both"/>
              <w:rPr>
                <w:rFonts w:asciiTheme="majorHAnsi" w:hAnsiTheme="majorHAnsi" w:cstheme="majorHAnsi"/>
                <w:sz w:val="18"/>
                <w:szCs w:val="18"/>
              </w:rPr>
            </w:pPr>
            <w:r w:rsidRPr="00755702">
              <w:rPr>
                <w:rFonts w:asciiTheme="majorHAnsi" w:hAnsiTheme="majorHAnsi" w:cstheme="majorHAnsi"/>
                <w:b/>
                <w:bCs/>
                <w:color w:val="auto"/>
                <w:sz w:val="18"/>
                <w:szCs w:val="18"/>
              </w:rPr>
              <w:t>Guilt...</w:t>
            </w:r>
            <w:r w:rsidRPr="00755702">
              <w:rPr>
                <w:rFonts w:asciiTheme="majorHAnsi" w:hAnsiTheme="majorHAnsi" w:cstheme="majorHAnsi"/>
                <w:color w:val="auto"/>
                <w:sz w:val="18"/>
                <w:szCs w:val="18"/>
              </w:rPr>
              <w:t>Victims often feel guilt, as if there might have been</w:t>
            </w:r>
            <w:r w:rsidR="00BF3D18" w:rsidRPr="00755702">
              <w:rPr>
                <w:rFonts w:asciiTheme="majorHAnsi" w:hAnsiTheme="majorHAnsi" w:cstheme="majorHAnsi"/>
                <w:color w:val="auto"/>
                <w:sz w:val="18"/>
                <w:szCs w:val="18"/>
              </w:rPr>
              <w:t xml:space="preserve"> </w:t>
            </w:r>
            <w:r w:rsidR="009663A9" w:rsidRPr="00755702">
              <w:rPr>
                <w:rFonts w:asciiTheme="majorHAnsi" w:hAnsiTheme="majorHAnsi" w:cstheme="majorHAnsi"/>
                <w:color w:val="auto"/>
                <w:sz w:val="18"/>
                <w:szCs w:val="18"/>
              </w:rPr>
              <w:t>something,</w:t>
            </w:r>
            <w:r w:rsidRPr="00755702">
              <w:rPr>
                <w:rFonts w:asciiTheme="majorHAnsi" w:hAnsiTheme="majorHAnsi" w:cstheme="majorHAnsi"/>
                <w:color w:val="auto"/>
                <w:sz w:val="18"/>
                <w:szCs w:val="18"/>
              </w:rPr>
              <w:t xml:space="preserve"> they could have done to prevent the burglary. </w:t>
            </w:r>
            <w:r w:rsidR="00C522DC" w:rsidRPr="00755702">
              <w:rPr>
                <w:rFonts w:asciiTheme="majorHAnsi" w:hAnsiTheme="majorHAnsi" w:cstheme="majorHAnsi"/>
                <w:color w:val="auto"/>
                <w:sz w:val="18"/>
                <w:szCs w:val="18"/>
              </w:rPr>
              <w:t>Remember</w:t>
            </w:r>
            <w:r w:rsidRPr="00755702">
              <w:rPr>
                <w:rFonts w:asciiTheme="majorHAnsi" w:hAnsiTheme="majorHAnsi" w:cstheme="majorHAnsi"/>
                <w:color w:val="auto"/>
                <w:sz w:val="18"/>
                <w:szCs w:val="18"/>
              </w:rPr>
              <w:t xml:space="preserve"> you are in no way to blame</w:t>
            </w:r>
            <w:r w:rsidR="006C42FE">
              <w:rPr>
                <w:rFonts w:asciiTheme="majorHAnsi" w:hAnsiTheme="majorHAnsi" w:cstheme="majorHAnsi"/>
                <w:color w:val="auto"/>
                <w:sz w:val="18"/>
                <w:szCs w:val="18"/>
              </w:rPr>
              <w:t>;</w:t>
            </w:r>
            <w:r w:rsidRPr="00755702">
              <w:rPr>
                <w:rFonts w:asciiTheme="majorHAnsi" w:hAnsiTheme="majorHAnsi" w:cstheme="majorHAnsi"/>
                <w:color w:val="auto"/>
                <w:sz w:val="18"/>
                <w:szCs w:val="18"/>
              </w:rPr>
              <w:t xml:space="preserve"> when someone else breaks the law</w:t>
            </w:r>
            <w:r w:rsidR="00AF353F" w:rsidRPr="00755702">
              <w:rPr>
                <w:rFonts w:asciiTheme="majorHAnsi" w:hAnsiTheme="majorHAnsi" w:cstheme="majorHAnsi"/>
                <w:color w:val="auto"/>
                <w:sz w:val="18"/>
                <w:szCs w:val="18"/>
              </w:rPr>
              <w:t>,</w:t>
            </w:r>
            <w:r w:rsidRPr="00755702">
              <w:rPr>
                <w:rFonts w:asciiTheme="majorHAnsi" w:hAnsiTheme="majorHAnsi" w:cstheme="majorHAnsi"/>
                <w:color w:val="auto"/>
                <w:sz w:val="18"/>
                <w:szCs w:val="18"/>
              </w:rPr>
              <w:t xml:space="preserve"> it is not your fault.</w:t>
            </w:r>
          </w:p>
        </w:tc>
        <w:tc>
          <w:tcPr>
            <w:tcW w:w="5285" w:type="dxa"/>
            <w:tcMar>
              <w:left w:w="720" w:type="dxa"/>
              <w:right w:w="720" w:type="dxa"/>
            </w:tcMar>
          </w:tcPr>
          <w:p w14:paraId="74840216" w14:textId="6B248FF1" w:rsidR="00CB1B15" w:rsidRPr="00755702" w:rsidRDefault="00A77DA0" w:rsidP="00CB1B15">
            <w:pPr>
              <w:spacing w:after="0" w:line="240" w:lineRule="auto"/>
              <w:jc w:val="center"/>
              <w:rPr>
                <w:rFonts w:asciiTheme="majorHAnsi" w:hAnsiTheme="majorHAnsi" w:cstheme="majorHAnsi"/>
                <w:b/>
                <w:bCs/>
                <w:color w:val="auto"/>
                <w:sz w:val="32"/>
                <w:szCs w:val="32"/>
              </w:rPr>
            </w:pPr>
            <w:r w:rsidRPr="00755702">
              <w:rPr>
                <w:rFonts w:asciiTheme="majorHAnsi" w:hAnsiTheme="majorHAnsi" w:cstheme="majorHAnsi"/>
                <w:b/>
                <w:bCs/>
                <w:color w:val="auto"/>
                <w:sz w:val="32"/>
                <w:szCs w:val="32"/>
              </w:rPr>
              <w:t>Children’s Reactions</w:t>
            </w:r>
          </w:p>
          <w:p w14:paraId="0750ED52" w14:textId="77777777" w:rsidR="00CB1B15" w:rsidRPr="00615727" w:rsidRDefault="00CB1B15" w:rsidP="00CB1B15">
            <w:pPr>
              <w:spacing w:after="0" w:line="240" w:lineRule="auto"/>
              <w:jc w:val="center"/>
              <w:rPr>
                <w:rFonts w:asciiTheme="majorHAnsi" w:hAnsiTheme="majorHAnsi" w:cstheme="majorHAnsi"/>
                <w:b/>
                <w:bCs/>
                <w:sz w:val="32"/>
                <w:szCs w:val="32"/>
              </w:rPr>
            </w:pPr>
            <w:r w:rsidRPr="00615727">
              <w:rPr>
                <w:rFonts w:asciiTheme="majorHAnsi" w:hAnsiTheme="majorHAnsi" w:cstheme="majorHAnsi"/>
                <w:b/>
                <w:bCs/>
                <w:noProof/>
                <w:sz w:val="28"/>
                <w:szCs w:val="28"/>
              </w:rPr>
              <mc:AlternateContent>
                <mc:Choice Requires="wps">
                  <w:drawing>
                    <wp:inline distT="0" distB="0" distL="0" distR="0" wp14:anchorId="46AD28D9" wp14:editId="64EBA8BE">
                      <wp:extent cx="2455516" cy="0"/>
                      <wp:effectExtent l="0" t="0" r="0" b="0"/>
                      <wp:docPr id="5" name="Straight Connector 5"/>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14="http://schemas.microsoft.com/office/drawing/2010/main">
                  <w:pict>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7939B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">
                      <w10:anchorlock/>
                    </v:line>
                  </w:pict>
                </mc:Fallback>
              </mc:AlternateContent>
            </w:r>
          </w:p>
          <w:p w14:paraId="2689F11F" w14:textId="77777777" w:rsidR="00FB17DA" w:rsidRPr="00615727" w:rsidRDefault="00FB17DA" w:rsidP="00463CD7">
            <w:pPr>
              <w:spacing w:after="0" w:line="240" w:lineRule="auto"/>
              <w:rPr>
                <w:rFonts w:asciiTheme="majorHAnsi" w:hAnsiTheme="majorHAnsi" w:cstheme="majorHAnsi"/>
                <w:b/>
                <w:bCs/>
                <w:sz w:val="18"/>
                <w:szCs w:val="18"/>
              </w:rPr>
            </w:pPr>
          </w:p>
          <w:p w14:paraId="404FAE58" w14:textId="4B5417E5" w:rsidR="001B1598" w:rsidRPr="00755702" w:rsidRDefault="00C522DC" w:rsidP="001B1598">
            <w:pPr>
              <w:widowControl w:val="0"/>
              <w:spacing w:after="120" w:line="240" w:lineRule="auto"/>
              <w:jc w:val="both"/>
              <w:rPr>
                <w:rFonts w:asciiTheme="majorHAnsi" w:hAnsiTheme="majorHAnsi" w:cstheme="majorHAnsi"/>
                <w:color w:val="auto"/>
                <w:sz w:val="18"/>
                <w:szCs w:val="18"/>
              </w:rPr>
            </w:pPr>
            <w:r w:rsidRPr="00755702">
              <w:rPr>
                <w:rFonts w:asciiTheme="majorHAnsi" w:hAnsiTheme="majorHAnsi" w:cstheme="majorHAnsi"/>
                <w:color w:val="auto"/>
                <w:sz w:val="18"/>
                <w:szCs w:val="18"/>
              </w:rPr>
              <w:t>C</w:t>
            </w:r>
            <w:r w:rsidR="001B1598" w:rsidRPr="00755702">
              <w:rPr>
                <w:rFonts w:asciiTheme="majorHAnsi" w:hAnsiTheme="majorHAnsi" w:cstheme="majorHAnsi"/>
                <w:color w:val="auto"/>
                <w:sz w:val="18"/>
                <w:szCs w:val="18"/>
              </w:rPr>
              <w:t xml:space="preserve">hildren may have a hard time verbally expressing their </w:t>
            </w:r>
            <w:r w:rsidR="003B1926" w:rsidRPr="00755702">
              <w:rPr>
                <w:rFonts w:asciiTheme="majorHAnsi" w:hAnsiTheme="majorHAnsi" w:cstheme="majorHAnsi"/>
                <w:color w:val="auto"/>
                <w:sz w:val="18"/>
                <w:szCs w:val="18"/>
              </w:rPr>
              <w:t xml:space="preserve">thoughts and </w:t>
            </w:r>
            <w:r w:rsidR="001B1598" w:rsidRPr="00755702">
              <w:rPr>
                <w:rFonts w:asciiTheme="majorHAnsi" w:hAnsiTheme="majorHAnsi" w:cstheme="majorHAnsi"/>
                <w:color w:val="auto"/>
                <w:sz w:val="18"/>
                <w:szCs w:val="18"/>
              </w:rPr>
              <w:t>feelings. Their fear, anxiety, or anger may be expressed through changes in</w:t>
            </w:r>
            <w:r w:rsidR="00743248">
              <w:rPr>
                <w:rFonts w:asciiTheme="majorHAnsi" w:hAnsiTheme="majorHAnsi" w:cstheme="majorHAnsi"/>
                <w:color w:val="auto"/>
                <w:sz w:val="18"/>
                <w:szCs w:val="18"/>
              </w:rPr>
              <w:t xml:space="preserve"> their</w:t>
            </w:r>
            <w:r w:rsidR="001B1598" w:rsidRPr="00755702">
              <w:rPr>
                <w:rFonts w:asciiTheme="majorHAnsi" w:hAnsiTheme="majorHAnsi" w:cstheme="majorHAnsi"/>
                <w:color w:val="auto"/>
                <w:sz w:val="18"/>
                <w:szCs w:val="18"/>
              </w:rPr>
              <w:t xml:space="preserve"> behavior. They may </w:t>
            </w:r>
            <w:r w:rsidR="009663A9" w:rsidRPr="00755702">
              <w:rPr>
                <w:rFonts w:asciiTheme="majorHAnsi" w:hAnsiTheme="majorHAnsi" w:cstheme="majorHAnsi"/>
                <w:color w:val="auto"/>
                <w:sz w:val="18"/>
                <w:szCs w:val="18"/>
              </w:rPr>
              <w:t>revert</w:t>
            </w:r>
            <w:r w:rsidR="001B1598" w:rsidRPr="00755702">
              <w:rPr>
                <w:rFonts w:asciiTheme="majorHAnsi" w:hAnsiTheme="majorHAnsi" w:cstheme="majorHAnsi"/>
                <w:color w:val="auto"/>
                <w:sz w:val="18"/>
                <w:szCs w:val="18"/>
              </w:rPr>
              <w:t xml:space="preserve"> to earlier childhood behaviors, such as bed-wetting. Some children might become more aggressive</w:t>
            </w:r>
            <w:r w:rsidR="00E66A6B" w:rsidRPr="00755702">
              <w:rPr>
                <w:rFonts w:asciiTheme="majorHAnsi" w:hAnsiTheme="majorHAnsi" w:cstheme="majorHAnsi"/>
                <w:color w:val="auto"/>
                <w:sz w:val="18"/>
                <w:szCs w:val="18"/>
              </w:rPr>
              <w:t>,</w:t>
            </w:r>
            <w:r w:rsidR="001B1598" w:rsidRPr="00755702">
              <w:rPr>
                <w:rFonts w:asciiTheme="majorHAnsi" w:hAnsiTheme="majorHAnsi" w:cstheme="majorHAnsi"/>
                <w:color w:val="auto"/>
                <w:sz w:val="18"/>
                <w:szCs w:val="18"/>
              </w:rPr>
              <w:t xml:space="preserve"> and some might become quiet and withdrawn. </w:t>
            </w:r>
            <w:r w:rsidR="009663A9" w:rsidRPr="00755702">
              <w:rPr>
                <w:rFonts w:asciiTheme="majorHAnsi" w:hAnsiTheme="majorHAnsi" w:cstheme="majorHAnsi"/>
                <w:color w:val="auto"/>
                <w:sz w:val="18"/>
                <w:szCs w:val="18"/>
              </w:rPr>
              <w:t>All</w:t>
            </w:r>
            <w:r w:rsidR="001B1598" w:rsidRPr="00755702">
              <w:rPr>
                <w:rFonts w:asciiTheme="majorHAnsi" w:hAnsiTheme="majorHAnsi" w:cstheme="majorHAnsi"/>
                <w:color w:val="auto"/>
                <w:sz w:val="18"/>
                <w:szCs w:val="18"/>
              </w:rPr>
              <w:t xml:space="preserve"> these responses are normal.</w:t>
            </w:r>
          </w:p>
          <w:p w14:paraId="119A1778" w14:textId="26ECC665" w:rsidR="00024A34" w:rsidRPr="00755702" w:rsidRDefault="001B1598" w:rsidP="001B1598">
            <w:pPr>
              <w:widowControl w:val="0"/>
              <w:spacing w:after="120" w:line="240" w:lineRule="auto"/>
              <w:jc w:val="both"/>
              <w:rPr>
                <w:rFonts w:asciiTheme="majorHAnsi" w:hAnsiTheme="majorHAnsi" w:cstheme="majorHAnsi"/>
                <w:color w:val="auto"/>
                <w:sz w:val="18"/>
                <w:szCs w:val="18"/>
              </w:rPr>
            </w:pPr>
            <w:r w:rsidRPr="00755702">
              <w:rPr>
                <w:rFonts w:asciiTheme="majorHAnsi" w:hAnsiTheme="majorHAnsi" w:cstheme="majorHAnsi"/>
                <w:color w:val="auto"/>
                <w:sz w:val="18"/>
                <w:szCs w:val="18"/>
              </w:rPr>
              <w:t>Children will often need special reassurance at this time. They may be frightened and need to know that their home can once again be a safe place. Encourage your children to express their feelings.</w:t>
            </w:r>
          </w:p>
          <w:p w14:paraId="0C5F2209" w14:textId="6CB3508C" w:rsidR="00A77DA0" w:rsidRPr="00755702" w:rsidRDefault="00BF5EE2" w:rsidP="00A77DA0">
            <w:pPr>
              <w:spacing w:after="0" w:line="240" w:lineRule="auto"/>
              <w:jc w:val="center"/>
              <w:rPr>
                <w:rFonts w:asciiTheme="majorHAnsi" w:hAnsiTheme="majorHAnsi" w:cstheme="majorHAnsi"/>
                <w:b/>
                <w:bCs/>
                <w:color w:val="auto"/>
                <w:sz w:val="32"/>
                <w:szCs w:val="32"/>
              </w:rPr>
            </w:pPr>
            <w:r w:rsidRPr="00755702">
              <w:rPr>
                <w:rFonts w:asciiTheme="majorHAnsi" w:hAnsiTheme="majorHAnsi" w:cstheme="majorHAnsi"/>
                <w:b/>
                <w:bCs/>
                <w:color w:val="auto"/>
                <w:sz w:val="32"/>
                <w:szCs w:val="32"/>
              </w:rPr>
              <w:t>What Can You Do?</w:t>
            </w:r>
          </w:p>
          <w:p w14:paraId="38A968D8" w14:textId="77777777" w:rsidR="00A77DA0" w:rsidRPr="00615727" w:rsidRDefault="00A77DA0" w:rsidP="00A77DA0">
            <w:pPr>
              <w:spacing w:after="0" w:line="240" w:lineRule="auto"/>
              <w:jc w:val="center"/>
              <w:rPr>
                <w:rFonts w:asciiTheme="majorHAnsi" w:hAnsiTheme="majorHAnsi" w:cstheme="majorHAnsi"/>
                <w:b/>
                <w:bCs/>
                <w:sz w:val="32"/>
                <w:szCs w:val="32"/>
              </w:rPr>
            </w:pPr>
            <w:r w:rsidRPr="00615727">
              <w:rPr>
                <w:rFonts w:asciiTheme="majorHAnsi" w:hAnsiTheme="majorHAnsi" w:cstheme="majorHAnsi"/>
                <w:b/>
                <w:bCs/>
                <w:noProof/>
                <w:sz w:val="28"/>
                <w:szCs w:val="28"/>
              </w:rPr>
              <mc:AlternateContent>
                <mc:Choice Requires="wps">
                  <w:drawing>
                    <wp:inline distT="0" distB="0" distL="0" distR="0" wp14:anchorId="56E5D0C7" wp14:editId="77EFC0E6">
                      <wp:extent cx="2455516" cy="0"/>
                      <wp:effectExtent l="0" t="0" r="0" b="0"/>
                      <wp:docPr id="4" name="Straight Connector 4"/>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14="http://schemas.microsoft.com/office/drawing/2010/main">
                  <w:pict>
                    <v:line id="Straight Connector 4"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4C4BE2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BFk9Ya1QEAAAQEAAAO&#10;AAAAAAAAAAAAAAAAAC4CAABkcnMvZTJvRG9jLnhtbFBLAQItABQABgAIAAAAIQCsJbRK1wAAAAIB&#10;AAAPAAAAAAAAAAAAAAAAAC8EAABkcnMvZG93bnJldi54bWxQSwUGAAAAAAQABADzAAAAMwUAAAAA&#10;">
                      <w10:anchorlock/>
                    </v:line>
                  </w:pict>
                </mc:Fallback>
              </mc:AlternateContent>
            </w:r>
          </w:p>
          <w:p w14:paraId="5627FB70" w14:textId="77777777" w:rsidR="00A77DA0" w:rsidRPr="00615727" w:rsidRDefault="00A77DA0" w:rsidP="00A77DA0">
            <w:pPr>
              <w:spacing w:after="0" w:line="240" w:lineRule="auto"/>
              <w:rPr>
                <w:rFonts w:asciiTheme="majorHAnsi" w:hAnsiTheme="majorHAnsi" w:cstheme="majorHAnsi"/>
                <w:b/>
                <w:bCs/>
                <w:sz w:val="18"/>
                <w:szCs w:val="18"/>
              </w:rPr>
            </w:pPr>
          </w:p>
          <w:p w14:paraId="75040C48" w14:textId="60AF55D2" w:rsidR="00A15D98" w:rsidRPr="00755702" w:rsidRDefault="00A15D98" w:rsidP="00A15D98">
            <w:pPr>
              <w:widowControl w:val="0"/>
              <w:spacing w:after="120" w:line="240" w:lineRule="auto"/>
              <w:jc w:val="both"/>
              <w:rPr>
                <w:rFonts w:asciiTheme="majorHAnsi" w:hAnsiTheme="majorHAnsi" w:cstheme="majorHAnsi"/>
                <w:color w:val="auto"/>
                <w:sz w:val="18"/>
                <w:szCs w:val="18"/>
              </w:rPr>
            </w:pPr>
            <w:r w:rsidRPr="00755702">
              <w:rPr>
                <w:rFonts w:asciiTheme="majorHAnsi" w:hAnsiTheme="majorHAnsi" w:cstheme="majorHAnsi"/>
                <w:color w:val="auto"/>
                <w:sz w:val="18"/>
                <w:szCs w:val="18"/>
              </w:rPr>
              <w:t>You have been through a frightening and disruptive experience.</w:t>
            </w:r>
            <w:r w:rsidR="00BC1B80" w:rsidRPr="00755702">
              <w:rPr>
                <w:rFonts w:asciiTheme="majorHAnsi" w:hAnsiTheme="majorHAnsi" w:cstheme="majorHAnsi"/>
                <w:color w:val="auto"/>
                <w:sz w:val="18"/>
                <w:szCs w:val="18"/>
              </w:rPr>
              <w:t xml:space="preserve"> </w:t>
            </w:r>
            <w:r w:rsidRPr="00755702">
              <w:rPr>
                <w:rFonts w:asciiTheme="majorHAnsi" w:hAnsiTheme="majorHAnsi" w:cstheme="majorHAnsi"/>
                <w:color w:val="auto"/>
                <w:sz w:val="18"/>
                <w:szCs w:val="18"/>
              </w:rPr>
              <w:t>Remember that what you are feeling is perfectly normal and will likely pass in time. Meanwhile, there are some things you can do</w:t>
            </w:r>
            <w:r w:rsidR="005A4E08" w:rsidRPr="00755702">
              <w:rPr>
                <w:rFonts w:asciiTheme="majorHAnsi" w:hAnsiTheme="majorHAnsi" w:cstheme="majorHAnsi"/>
                <w:color w:val="auto"/>
                <w:sz w:val="18"/>
                <w:szCs w:val="18"/>
              </w:rPr>
              <w:t>.</w:t>
            </w:r>
          </w:p>
          <w:p w14:paraId="37581F8A" w14:textId="4B3DAFB1" w:rsidR="00A15D98" w:rsidRPr="00755702" w:rsidRDefault="00A15D98" w:rsidP="00A15D98">
            <w:pPr>
              <w:pStyle w:val="ListParagraph"/>
              <w:widowControl w:val="0"/>
              <w:numPr>
                <w:ilvl w:val="0"/>
                <w:numId w:val="27"/>
              </w:numPr>
              <w:spacing w:after="120" w:line="240" w:lineRule="auto"/>
              <w:ind w:left="210" w:hanging="210"/>
              <w:jc w:val="both"/>
              <w:rPr>
                <w:rFonts w:asciiTheme="majorHAnsi" w:hAnsiTheme="majorHAnsi" w:cstheme="majorHAnsi"/>
                <w:color w:val="auto"/>
                <w:sz w:val="18"/>
                <w:szCs w:val="18"/>
              </w:rPr>
            </w:pPr>
            <w:r w:rsidRPr="00755702">
              <w:rPr>
                <w:rFonts w:asciiTheme="majorHAnsi" w:hAnsiTheme="majorHAnsi" w:cstheme="majorHAnsi"/>
                <w:color w:val="auto"/>
                <w:sz w:val="18"/>
                <w:szCs w:val="18"/>
              </w:rPr>
              <w:t>If you are frightened, ask someone to stay at your home with you or stay with a friend or family member for a night or two.</w:t>
            </w:r>
          </w:p>
          <w:p w14:paraId="4ABED4DD" w14:textId="548F930C" w:rsidR="00A15D98" w:rsidRPr="00755702" w:rsidRDefault="00A15D98" w:rsidP="00A15D98">
            <w:pPr>
              <w:pStyle w:val="ListParagraph"/>
              <w:widowControl w:val="0"/>
              <w:numPr>
                <w:ilvl w:val="0"/>
                <w:numId w:val="27"/>
              </w:numPr>
              <w:spacing w:after="120" w:line="240" w:lineRule="auto"/>
              <w:ind w:left="210" w:hanging="210"/>
              <w:jc w:val="both"/>
              <w:rPr>
                <w:rFonts w:asciiTheme="majorHAnsi" w:hAnsiTheme="majorHAnsi" w:cstheme="majorHAnsi"/>
                <w:color w:val="auto"/>
                <w:sz w:val="18"/>
                <w:szCs w:val="18"/>
              </w:rPr>
            </w:pPr>
            <w:r w:rsidRPr="00755702">
              <w:rPr>
                <w:rFonts w:asciiTheme="majorHAnsi" w:hAnsiTheme="majorHAnsi" w:cstheme="majorHAnsi"/>
                <w:color w:val="auto"/>
                <w:sz w:val="18"/>
                <w:szCs w:val="18"/>
              </w:rPr>
              <w:t>Talk</w:t>
            </w:r>
            <w:r w:rsidR="008F3AA6">
              <w:rPr>
                <w:rFonts w:asciiTheme="majorHAnsi" w:hAnsiTheme="majorHAnsi" w:cstheme="majorHAnsi"/>
                <w:color w:val="auto"/>
                <w:sz w:val="18"/>
                <w:szCs w:val="18"/>
              </w:rPr>
              <w:t xml:space="preserve"> </w:t>
            </w:r>
            <w:r w:rsidRPr="00755702">
              <w:rPr>
                <w:rFonts w:asciiTheme="majorHAnsi" w:hAnsiTheme="majorHAnsi" w:cstheme="majorHAnsi"/>
                <w:color w:val="auto"/>
                <w:sz w:val="18"/>
                <w:szCs w:val="18"/>
              </w:rPr>
              <w:t xml:space="preserve">about </w:t>
            </w:r>
            <w:r w:rsidR="008F3AA6">
              <w:rPr>
                <w:rFonts w:asciiTheme="majorHAnsi" w:hAnsiTheme="majorHAnsi" w:cstheme="majorHAnsi"/>
                <w:color w:val="auto"/>
                <w:sz w:val="18"/>
                <w:szCs w:val="18"/>
              </w:rPr>
              <w:t>your</w:t>
            </w:r>
            <w:r w:rsidRPr="00755702">
              <w:rPr>
                <w:rFonts w:asciiTheme="majorHAnsi" w:hAnsiTheme="majorHAnsi" w:cstheme="majorHAnsi"/>
                <w:color w:val="auto"/>
                <w:sz w:val="18"/>
                <w:szCs w:val="18"/>
              </w:rPr>
              <w:t xml:space="preserve"> experience to </w:t>
            </w:r>
            <w:r w:rsidR="008F3AA6">
              <w:rPr>
                <w:rFonts w:asciiTheme="majorHAnsi" w:hAnsiTheme="majorHAnsi" w:cstheme="majorHAnsi"/>
                <w:color w:val="auto"/>
                <w:sz w:val="18"/>
                <w:szCs w:val="18"/>
              </w:rPr>
              <w:t xml:space="preserve">help </w:t>
            </w:r>
            <w:r w:rsidRPr="00755702">
              <w:rPr>
                <w:rFonts w:asciiTheme="majorHAnsi" w:hAnsiTheme="majorHAnsi" w:cstheme="majorHAnsi"/>
                <w:color w:val="auto"/>
                <w:sz w:val="18"/>
                <w:szCs w:val="18"/>
              </w:rPr>
              <w:t>put your feelings in order. Family and friends can be a great support</w:t>
            </w:r>
            <w:r w:rsidR="00DF5138" w:rsidRPr="00755702">
              <w:rPr>
                <w:rFonts w:asciiTheme="majorHAnsi" w:hAnsiTheme="majorHAnsi" w:cstheme="majorHAnsi"/>
                <w:color w:val="auto"/>
                <w:sz w:val="18"/>
                <w:szCs w:val="18"/>
              </w:rPr>
              <w:t xml:space="preserve"> system</w:t>
            </w:r>
            <w:r w:rsidRPr="00755702">
              <w:rPr>
                <w:rFonts w:asciiTheme="majorHAnsi" w:hAnsiTheme="majorHAnsi" w:cstheme="majorHAnsi"/>
                <w:color w:val="auto"/>
                <w:sz w:val="18"/>
                <w:szCs w:val="18"/>
              </w:rPr>
              <w:t xml:space="preserve">. </w:t>
            </w:r>
            <w:r w:rsidR="008F3AA6">
              <w:rPr>
                <w:rFonts w:asciiTheme="majorHAnsi" w:hAnsiTheme="majorHAnsi" w:cstheme="majorHAnsi"/>
                <w:color w:val="auto"/>
                <w:sz w:val="18"/>
                <w:szCs w:val="18"/>
              </w:rPr>
              <w:t>Y</w:t>
            </w:r>
            <w:r w:rsidRPr="00755702">
              <w:rPr>
                <w:rFonts w:asciiTheme="majorHAnsi" w:hAnsiTheme="majorHAnsi" w:cstheme="majorHAnsi"/>
                <w:color w:val="auto"/>
                <w:sz w:val="18"/>
                <w:szCs w:val="18"/>
              </w:rPr>
              <w:t>ou may</w:t>
            </w:r>
            <w:r w:rsidR="008F3AA6">
              <w:rPr>
                <w:rFonts w:asciiTheme="majorHAnsi" w:hAnsiTheme="majorHAnsi" w:cstheme="majorHAnsi"/>
                <w:color w:val="auto"/>
                <w:sz w:val="18"/>
                <w:szCs w:val="18"/>
              </w:rPr>
              <w:t xml:space="preserve"> also</w:t>
            </w:r>
            <w:r w:rsidRPr="00755702">
              <w:rPr>
                <w:rFonts w:asciiTheme="majorHAnsi" w:hAnsiTheme="majorHAnsi" w:cstheme="majorHAnsi"/>
                <w:color w:val="auto"/>
                <w:sz w:val="18"/>
                <w:szCs w:val="18"/>
              </w:rPr>
              <w:t xml:space="preserve"> want to seek professional counseling.</w:t>
            </w:r>
          </w:p>
          <w:p w14:paraId="15F8F310" w14:textId="488C7A36" w:rsidR="00A15D98" w:rsidRPr="00755702" w:rsidRDefault="00A15D98" w:rsidP="00A15D98">
            <w:pPr>
              <w:pStyle w:val="ListParagraph"/>
              <w:widowControl w:val="0"/>
              <w:numPr>
                <w:ilvl w:val="0"/>
                <w:numId w:val="27"/>
              </w:numPr>
              <w:spacing w:after="120" w:line="240" w:lineRule="auto"/>
              <w:ind w:left="210" w:hanging="210"/>
              <w:jc w:val="both"/>
              <w:rPr>
                <w:rFonts w:asciiTheme="majorHAnsi" w:hAnsiTheme="majorHAnsi" w:cstheme="majorHAnsi"/>
                <w:color w:val="auto"/>
                <w:sz w:val="18"/>
                <w:szCs w:val="18"/>
              </w:rPr>
            </w:pPr>
            <w:r w:rsidRPr="00755702">
              <w:rPr>
                <w:rFonts w:asciiTheme="majorHAnsi" w:hAnsiTheme="majorHAnsi" w:cstheme="majorHAnsi"/>
                <w:color w:val="auto"/>
                <w:sz w:val="18"/>
                <w:szCs w:val="18"/>
              </w:rPr>
              <w:t xml:space="preserve">Take time to complete </w:t>
            </w:r>
            <w:r w:rsidR="00631279" w:rsidRPr="00755702">
              <w:rPr>
                <w:rFonts w:asciiTheme="majorHAnsi" w:hAnsiTheme="majorHAnsi" w:cstheme="majorHAnsi"/>
                <w:color w:val="auto"/>
                <w:sz w:val="18"/>
                <w:szCs w:val="18"/>
              </w:rPr>
              <w:t xml:space="preserve">required </w:t>
            </w:r>
            <w:r w:rsidRPr="00755702">
              <w:rPr>
                <w:rFonts w:asciiTheme="majorHAnsi" w:hAnsiTheme="majorHAnsi" w:cstheme="majorHAnsi"/>
                <w:color w:val="auto"/>
                <w:sz w:val="18"/>
                <w:szCs w:val="18"/>
              </w:rPr>
              <w:t>paperwork thoroughly. This may become important if you file a claim with your insurance.</w:t>
            </w:r>
          </w:p>
          <w:p w14:paraId="0A9158F3" w14:textId="400BAF1B" w:rsidR="00A15D98" w:rsidRPr="00755702" w:rsidRDefault="00A15D98" w:rsidP="00A15D98">
            <w:pPr>
              <w:pStyle w:val="ListParagraph"/>
              <w:widowControl w:val="0"/>
              <w:numPr>
                <w:ilvl w:val="0"/>
                <w:numId w:val="27"/>
              </w:numPr>
              <w:spacing w:after="120" w:line="240" w:lineRule="auto"/>
              <w:ind w:left="210" w:hanging="210"/>
              <w:jc w:val="both"/>
              <w:rPr>
                <w:rFonts w:asciiTheme="majorHAnsi" w:hAnsiTheme="majorHAnsi" w:cstheme="majorHAnsi"/>
                <w:color w:val="auto"/>
                <w:sz w:val="18"/>
                <w:szCs w:val="18"/>
              </w:rPr>
            </w:pPr>
            <w:r w:rsidRPr="00755702">
              <w:rPr>
                <w:rFonts w:asciiTheme="majorHAnsi" w:hAnsiTheme="majorHAnsi" w:cstheme="majorHAnsi"/>
                <w:color w:val="auto"/>
                <w:sz w:val="18"/>
                <w:szCs w:val="18"/>
              </w:rPr>
              <w:t xml:space="preserve">Monitor your bank </w:t>
            </w:r>
            <w:r w:rsidR="00631279" w:rsidRPr="00755702">
              <w:rPr>
                <w:rFonts w:asciiTheme="majorHAnsi" w:hAnsiTheme="majorHAnsi" w:cstheme="majorHAnsi"/>
                <w:color w:val="auto"/>
                <w:sz w:val="18"/>
                <w:szCs w:val="18"/>
              </w:rPr>
              <w:t xml:space="preserve">accounts </w:t>
            </w:r>
            <w:r w:rsidRPr="00755702">
              <w:rPr>
                <w:rFonts w:asciiTheme="majorHAnsi" w:hAnsiTheme="majorHAnsi" w:cstheme="majorHAnsi"/>
                <w:color w:val="auto"/>
                <w:sz w:val="18"/>
                <w:szCs w:val="18"/>
              </w:rPr>
              <w:t xml:space="preserve">and credit </w:t>
            </w:r>
            <w:r w:rsidR="00631279" w:rsidRPr="00755702">
              <w:rPr>
                <w:rFonts w:asciiTheme="majorHAnsi" w:hAnsiTheme="majorHAnsi" w:cstheme="majorHAnsi"/>
                <w:color w:val="auto"/>
                <w:sz w:val="18"/>
                <w:szCs w:val="18"/>
              </w:rPr>
              <w:t>score</w:t>
            </w:r>
            <w:r w:rsidR="002E1FE6" w:rsidRPr="00755702">
              <w:rPr>
                <w:rFonts w:asciiTheme="majorHAnsi" w:hAnsiTheme="majorHAnsi" w:cstheme="majorHAnsi"/>
                <w:color w:val="auto"/>
                <w:sz w:val="18"/>
                <w:szCs w:val="18"/>
              </w:rPr>
              <w:t>s</w:t>
            </w:r>
            <w:r w:rsidR="00631279" w:rsidRPr="00755702">
              <w:rPr>
                <w:rFonts w:asciiTheme="majorHAnsi" w:hAnsiTheme="majorHAnsi" w:cstheme="majorHAnsi"/>
                <w:color w:val="auto"/>
                <w:sz w:val="18"/>
                <w:szCs w:val="18"/>
              </w:rPr>
              <w:t xml:space="preserve"> if</w:t>
            </w:r>
            <w:r w:rsidRPr="00755702">
              <w:rPr>
                <w:rFonts w:asciiTheme="majorHAnsi" w:hAnsiTheme="majorHAnsi" w:cstheme="majorHAnsi"/>
                <w:color w:val="auto"/>
                <w:sz w:val="18"/>
                <w:szCs w:val="18"/>
              </w:rPr>
              <w:t xml:space="preserve"> personal information was taken.</w:t>
            </w:r>
          </w:p>
          <w:p w14:paraId="523364AB" w14:textId="187375F7" w:rsidR="008F3AA6" w:rsidRPr="00755702" w:rsidRDefault="00A15D98" w:rsidP="00A15D98">
            <w:pPr>
              <w:pStyle w:val="ListParagraph"/>
              <w:widowControl w:val="0"/>
              <w:numPr>
                <w:ilvl w:val="0"/>
                <w:numId w:val="27"/>
              </w:numPr>
              <w:spacing w:after="120" w:line="240" w:lineRule="auto"/>
              <w:ind w:left="210" w:hanging="210"/>
              <w:jc w:val="both"/>
              <w:rPr>
                <w:rFonts w:asciiTheme="majorHAnsi" w:hAnsiTheme="majorHAnsi" w:cstheme="majorHAnsi"/>
                <w:color w:val="auto"/>
                <w:sz w:val="18"/>
                <w:szCs w:val="18"/>
              </w:rPr>
            </w:pPr>
            <w:r w:rsidRPr="00755702">
              <w:rPr>
                <w:rFonts w:asciiTheme="majorHAnsi" w:hAnsiTheme="majorHAnsi" w:cstheme="majorHAnsi"/>
                <w:color w:val="auto"/>
                <w:sz w:val="18"/>
                <w:szCs w:val="18"/>
              </w:rPr>
              <w:t>Consider becoming involved in a Neighborhood Watch Crime Prevention program.</w:t>
            </w:r>
          </w:p>
          <w:p w14:paraId="6C3CDB68" w14:textId="45B58CCB" w:rsidR="00307EC9" w:rsidRPr="008F3AA6" w:rsidRDefault="008F3AA6" w:rsidP="008F3AA6">
            <w:pPr>
              <w:pStyle w:val="ListParagraph"/>
              <w:widowControl w:val="0"/>
              <w:numPr>
                <w:ilvl w:val="0"/>
                <w:numId w:val="27"/>
              </w:numPr>
              <w:spacing w:after="120" w:line="240" w:lineRule="auto"/>
              <w:ind w:left="210" w:hanging="210"/>
              <w:jc w:val="both"/>
              <w:rPr>
                <w:rFonts w:ascii="Arial" w:hAnsi="Arial" w:cs="Arial"/>
                <w:sz w:val="20"/>
                <w:szCs w:val="20"/>
              </w:rPr>
            </w:pPr>
            <w:r>
              <w:rPr>
                <w:rFonts w:asciiTheme="majorHAnsi" w:hAnsiTheme="majorHAnsi" w:cstheme="majorHAnsi"/>
                <w:color w:val="auto"/>
                <w:sz w:val="18"/>
                <w:szCs w:val="18"/>
              </w:rPr>
              <w:t>Consider other ways to make your home more secure such as a</w:t>
            </w:r>
            <w:r w:rsidR="00A15D98" w:rsidRPr="008F3AA6">
              <w:rPr>
                <w:rFonts w:asciiTheme="majorHAnsi" w:hAnsiTheme="majorHAnsi" w:cstheme="majorHAnsi"/>
                <w:color w:val="auto"/>
                <w:sz w:val="18"/>
                <w:szCs w:val="18"/>
              </w:rPr>
              <w:t>dd</w:t>
            </w:r>
            <w:r>
              <w:rPr>
                <w:rFonts w:asciiTheme="majorHAnsi" w:hAnsiTheme="majorHAnsi" w:cstheme="majorHAnsi"/>
                <w:color w:val="auto"/>
                <w:sz w:val="18"/>
                <w:szCs w:val="18"/>
              </w:rPr>
              <w:t>ing</w:t>
            </w:r>
            <w:r w:rsidR="00A15D98" w:rsidRPr="008F3AA6">
              <w:rPr>
                <w:rFonts w:asciiTheme="majorHAnsi" w:hAnsiTheme="majorHAnsi" w:cstheme="majorHAnsi"/>
                <w:color w:val="auto"/>
                <w:sz w:val="18"/>
                <w:szCs w:val="18"/>
              </w:rPr>
              <w:t xml:space="preserve"> extra outdoor lighting or motion sensor detectors, install</w:t>
            </w:r>
            <w:r>
              <w:rPr>
                <w:rFonts w:asciiTheme="majorHAnsi" w:hAnsiTheme="majorHAnsi" w:cstheme="majorHAnsi"/>
                <w:color w:val="auto"/>
                <w:sz w:val="18"/>
                <w:szCs w:val="18"/>
              </w:rPr>
              <w:t>ing</w:t>
            </w:r>
            <w:r w:rsidR="00A15D98" w:rsidRPr="008F3AA6">
              <w:rPr>
                <w:rFonts w:asciiTheme="majorHAnsi" w:hAnsiTheme="majorHAnsi" w:cstheme="majorHAnsi"/>
                <w:color w:val="auto"/>
                <w:sz w:val="18"/>
                <w:szCs w:val="18"/>
              </w:rPr>
              <w:t xml:space="preserve"> deadbolt locks on doors,</w:t>
            </w:r>
            <w:r>
              <w:rPr>
                <w:rFonts w:asciiTheme="majorHAnsi" w:hAnsiTheme="majorHAnsi" w:cstheme="majorHAnsi"/>
                <w:color w:val="auto"/>
                <w:sz w:val="18"/>
                <w:szCs w:val="18"/>
              </w:rPr>
              <w:t xml:space="preserve"> installing a security system,</w:t>
            </w:r>
            <w:r w:rsidR="00A15D98" w:rsidRPr="008F3AA6">
              <w:rPr>
                <w:rFonts w:asciiTheme="majorHAnsi" w:hAnsiTheme="majorHAnsi" w:cstheme="majorHAnsi"/>
                <w:color w:val="auto"/>
                <w:sz w:val="18"/>
                <w:szCs w:val="18"/>
              </w:rPr>
              <w:t xml:space="preserve"> and making your home look occupied</w:t>
            </w:r>
            <w:r>
              <w:rPr>
                <w:rFonts w:asciiTheme="majorHAnsi" w:hAnsiTheme="majorHAnsi" w:cstheme="majorHAnsi"/>
                <w:color w:val="auto"/>
                <w:sz w:val="18"/>
                <w:szCs w:val="18"/>
              </w:rPr>
              <w:t>.</w:t>
            </w:r>
          </w:p>
        </w:tc>
        <w:tc>
          <w:tcPr>
            <w:tcW w:w="4565" w:type="dxa"/>
            <w:tcMar>
              <w:left w:w="720" w:type="dxa"/>
            </w:tcMar>
          </w:tcPr>
          <w:p w14:paraId="150131EA" w14:textId="0C089194" w:rsidR="00655758" w:rsidRPr="00755702" w:rsidRDefault="00C05888" w:rsidP="00E5081F">
            <w:pPr>
              <w:spacing w:after="0" w:line="240" w:lineRule="auto"/>
              <w:jc w:val="center"/>
              <w:rPr>
                <w:rFonts w:asciiTheme="majorHAnsi" w:hAnsiTheme="majorHAnsi" w:cstheme="majorHAnsi"/>
                <w:b/>
                <w:bCs/>
                <w:color w:val="auto"/>
                <w:sz w:val="32"/>
                <w:szCs w:val="32"/>
              </w:rPr>
            </w:pPr>
            <w:r w:rsidRPr="00755702">
              <w:rPr>
                <w:rFonts w:asciiTheme="majorHAnsi" w:hAnsiTheme="majorHAnsi" w:cstheme="majorHAnsi"/>
                <w:b/>
                <w:bCs/>
                <w:color w:val="auto"/>
                <w:sz w:val="32"/>
                <w:szCs w:val="32"/>
              </w:rPr>
              <w:t>Judicial System</w:t>
            </w:r>
          </w:p>
          <w:p w14:paraId="4E9BA9AD" w14:textId="41DC15AD" w:rsidR="00655758" w:rsidRPr="00615727" w:rsidRDefault="00A21CD6" w:rsidP="00655758">
            <w:pPr>
              <w:spacing w:after="0" w:line="240" w:lineRule="auto"/>
              <w:jc w:val="center"/>
              <w:rPr>
                <w:rFonts w:asciiTheme="majorHAnsi" w:hAnsiTheme="majorHAnsi" w:cstheme="majorHAnsi"/>
                <w:b/>
                <w:bCs/>
                <w:sz w:val="32"/>
                <w:szCs w:val="32"/>
              </w:rPr>
            </w:pPr>
            <w:r w:rsidRPr="00615727">
              <w:rPr>
                <w:rFonts w:asciiTheme="majorHAnsi" w:hAnsiTheme="majorHAnsi" w:cstheme="majorHAnsi"/>
                <w:b/>
                <w:bCs/>
                <w:noProof/>
                <w:sz w:val="28"/>
                <w:szCs w:val="28"/>
              </w:rPr>
              <mc:AlternateContent>
                <mc:Choice Requires="wps">
                  <w:drawing>
                    <wp:inline distT="0" distB="0" distL="0" distR="0" wp14:anchorId="33386045" wp14:editId="33FEF47F">
                      <wp:extent cx="2455516" cy="0"/>
                      <wp:effectExtent l="0" t="0" r="0" b="0"/>
                      <wp:docPr id="244" name="Straight Connector 244"/>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14="http://schemas.microsoft.com/office/drawing/2010/main">
                  <w:pict>
                    <v:line id="Straight Connector 244"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5848E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">
                      <w10:anchorlock/>
                    </v:line>
                  </w:pict>
                </mc:Fallback>
              </mc:AlternateContent>
            </w:r>
          </w:p>
          <w:p w14:paraId="5DD7223A" w14:textId="5854832B" w:rsidR="00E02BAB" w:rsidRPr="00755702" w:rsidRDefault="00E02BAB" w:rsidP="008479E2">
            <w:pPr>
              <w:widowControl w:val="0"/>
              <w:spacing w:after="0" w:line="240" w:lineRule="auto"/>
              <w:ind w:right="14"/>
              <w:rPr>
                <w:rFonts w:asciiTheme="majorHAnsi" w:hAnsiTheme="majorHAnsi" w:cstheme="majorHAnsi"/>
                <w:b/>
                <w:bCs/>
                <w:color w:val="auto"/>
                <w:sz w:val="18"/>
                <w:szCs w:val="18"/>
              </w:rPr>
            </w:pPr>
          </w:p>
          <w:p w14:paraId="4DF46F06" w14:textId="3A39204F" w:rsidR="009E54EB" w:rsidRPr="004E311C" w:rsidRDefault="001A423F" w:rsidP="00F06909">
            <w:pPr>
              <w:spacing w:after="120" w:line="240" w:lineRule="auto"/>
              <w:jc w:val="both"/>
              <w:rPr>
                <w:rFonts w:asciiTheme="majorHAnsi" w:hAnsiTheme="majorHAnsi" w:cstheme="majorHAnsi"/>
                <w:color w:val="auto"/>
                <w:sz w:val="18"/>
                <w:szCs w:val="18"/>
              </w:rPr>
            </w:pPr>
            <w:r>
              <w:rPr>
                <w:rFonts w:asciiTheme="majorHAnsi" w:hAnsiTheme="majorHAnsi" w:cstheme="majorHAnsi"/>
                <w:color w:val="auto"/>
                <w:sz w:val="18"/>
                <w:szCs w:val="18"/>
              </w:rPr>
              <w:t>T</w:t>
            </w:r>
            <w:r w:rsidR="009E54EB" w:rsidRPr="004E311C">
              <w:rPr>
                <w:rFonts w:asciiTheme="majorHAnsi" w:hAnsiTheme="majorHAnsi" w:cstheme="majorHAnsi"/>
                <w:color w:val="auto"/>
                <w:sz w:val="18"/>
                <w:szCs w:val="18"/>
              </w:rPr>
              <w:t xml:space="preserve">his may be </w:t>
            </w:r>
            <w:r>
              <w:rPr>
                <w:rFonts w:asciiTheme="majorHAnsi" w:hAnsiTheme="majorHAnsi" w:cstheme="majorHAnsi"/>
                <w:color w:val="auto"/>
                <w:sz w:val="18"/>
                <w:szCs w:val="18"/>
              </w:rPr>
              <w:t xml:space="preserve">your </w:t>
            </w:r>
            <w:r w:rsidR="009E54EB" w:rsidRPr="004E311C">
              <w:rPr>
                <w:rFonts w:asciiTheme="majorHAnsi" w:hAnsiTheme="majorHAnsi" w:cstheme="majorHAnsi"/>
                <w:color w:val="auto"/>
                <w:sz w:val="18"/>
                <w:szCs w:val="18"/>
              </w:rPr>
              <w:t xml:space="preserve">first involvement with law enforcement or the judicial system. </w:t>
            </w:r>
            <w:r w:rsidR="009663A9" w:rsidRPr="004E311C">
              <w:rPr>
                <w:rFonts w:asciiTheme="majorHAnsi" w:hAnsiTheme="majorHAnsi" w:cstheme="majorHAnsi"/>
                <w:color w:val="auto"/>
                <w:sz w:val="18"/>
                <w:szCs w:val="18"/>
              </w:rPr>
              <w:t>It is</w:t>
            </w:r>
            <w:r w:rsidR="009E54EB" w:rsidRPr="004E311C">
              <w:rPr>
                <w:rFonts w:asciiTheme="majorHAnsi" w:hAnsiTheme="majorHAnsi" w:cstheme="majorHAnsi"/>
                <w:color w:val="auto"/>
                <w:sz w:val="18"/>
                <w:szCs w:val="18"/>
              </w:rPr>
              <w:t xml:space="preserve"> very common for people to expect what they have seen on television or</w:t>
            </w:r>
            <w:r w:rsidR="006D609C">
              <w:rPr>
                <w:rFonts w:asciiTheme="majorHAnsi" w:hAnsiTheme="majorHAnsi" w:cstheme="majorHAnsi"/>
                <w:color w:val="auto"/>
                <w:sz w:val="18"/>
                <w:szCs w:val="18"/>
              </w:rPr>
              <w:t xml:space="preserve"> in</w:t>
            </w:r>
            <w:r w:rsidR="009E54EB" w:rsidRPr="004E311C">
              <w:rPr>
                <w:rFonts w:asciiTheme="majorHAnsi" w:hAnsiTheme="majorHAnsi" w:cstheme="majorHAnsi"/>
                <w:color w:val="auto"/>
                <w:sz w:val="18"/>
                <w:szCs w:val="18"/>
              </w:rPr>
              <w:t xml:space="preserve"> movies to apply to their current circumstances. Unfortunately, these expectations are often unrealistic or a distorted snapshot of how things truly operate.</w:t>
            </w:r>
          </w:p>
          <w:p w14:paraId="355413EB" w14:textId="552092D6" w:rsidR="009E54EB" w:rsidRPr="009E54EB" w:rsidRDefault="009E54EB" w:rsidP="00F06909">
            <w:pPr>
              <w:spacing w:after="120" w:line="240" w:lineRule="auto"/>
              <w:jc w:val="both"/>
              <w:rPr>
                <w:rFonts w:asciiTheme="majorHAnsi" w:hAnsiTheme="majorHAnsi" w:cstheme="majorHAnsi"/>
                <w:color w:val="000000" w:themeColor="text1"/>
                <w:sz w:val="18"/>
                <w:szCs w:val="18"/>
              </w:rPr>
            </w:pPr>
            <w:r w:rsidRPr="004E311C">
              <w:rPr>
                <w:rFonts w:asciiTheme="majorHAnsi" w:hAnsiTheme="majorHAnsi" w:cstheme="majorHAnsi"/>
                <w:color w:val="auto"/>
                <w:sz w:val="18"/>
                <w:szCs w:val="18"/>
              </w:rPr>
              <w:t>There are laws and regulations in place aimed at protecting victims. For cases involving prosecution, court advocates may be available to provide information, education, and support that will help reduce</w:t>
            </w:r>
            <w:r w:rsidR="00DE6AAD">
              <w:rPr>
                <w:rFonts w:asciiTheme="majorHAnsi" w:hAnsiTheme="majorHAnsi" w:cstheme="majorHAnsi"/>
                <w:color w:val="auto"/>
                <w:sz w:val="18"/>
                <w:szCs w:val="18"/>
              </w:rPr>
              <w:t xml:space="preserve"> your</w:t>
            </w:r>
            <w:r w:rsidRPr="004E311C">
              <w:rPr>
                <w:rFonts w:asciiTheme="majorHAnsi" w:hAnsiTheme="majorHAnsi" w:cstheme="majorHAnsi"/>
                <w:color w:val="auto"/>
                <w:sz w:val="18"/>
                <w:szCs w:val="18"/>
              </w:rPr>
              <w:t xml:space="preserve"> fears and uncertainties (e.g., discussing what to </w:t>
            </w:r>
            <w:r w:rsidRPr="009E54EB">
              <w:rPr>
                <w:rFonts w:asciiTheme="majorHAnsi" w:hAnsiTheme="majorHAnsi" w:cstheme="majorHAnsi"/>
                <w:color w:val="000000" w:themeColor="text1"/>
                <w:sz w:val="18"/>
                <w:szCs w:val="18"/>
              </w:rPr>
              <w:t>expect when you go to court).</w:t>
            </w:r>
          </w:p>
          <w:p w14:paraId="18C7B85F" w14:textId="77777777" w:rsidR="00A449A8" w:rsidRDefault="00A449A8" w:rsidP="00A449A8">
            <w:pPr>
              <w:spacing w:after="120" w:line="240" w:lineRule="auto"/>
              <w:jc w:val="both"/>
              <w:rPr>
                <w:rFonts w:ascii="Calibri" w:hAnsi="Calibri" w:cs="Calibri"/>
                <w:color w:val="000000" w:themeColor="text1"/>
                <w:sz w:val="18"/>
                <w:szCs w:val="18"/>
              </w:rPr>
            </w:pPr>
            <w:r w:rsidRPr="00A449A8">
              <w:rPr>
                <w:rFonts w:ascii="Calibri" w:hAnsi="Calibri" w:cs="Calibri"/>
                <w:color w:val="000000" w:themeColor="text1"/>
                <w:sz w:val="18"/>
                <w:szCs w:val="18"/>
              </w:rPr>
              <w:t>Education and information about how the judicial system works, your rights, and your role can help you navigate these processes.</w:t>
            </w:r>
          </w:p>
          <w:p w14:paraId="69C611D6" w14:textId="3FA59F1A" w:rsidR="00C05888" w:rsidRPr="00755702" w:rsidRDefault="00B54F27" w:rsidP="00C05888">
            <w:pPr>
              <w:spacing w:after="0" w:line="240" w:lineRule="auto"/>
              <w:jc w:val="center"/>
              <w:rPr>
                <w:rFonts w:asciiTheme="majorHAnsi" w:hAnsiTheme="majorHAnsi" w:cstheme="majorHAnsi"/>
                <w:b/>
                <w:bCs/>
                <w:color w:val="auto"/>
                <w:sz w:val="32"/>
                <w:szCs w:val="32"/>
              </w:rPr>
            </w:pPr>
            <w:r w:rsidRPr="00755702">
              <w:rPr>
                <w:rFonts w:asciiTheme="majorHAnsi" w:hAnsiTheme="majorHAnsi" w:cstheme="majorHAnsi"/>
                <w:b/>
                <w:bCs/>
                <w:color w:val="auto"/>
                <w:sz w:val="32"/>
                <w:szCs w:val="32"/>
              </w:rPr>
              <w:t>Benefits of Cou</w:t>
            </w:r>
            <w:r w:rsidR="005B027E" w:rsidRPr="00755702">
              <w:rPr>
                <w:rFonts w:asciiTheme="majorHAnsi" w:hAnsiTheme="majorHAnsi" w:cstheme="majorHAnsi"/>
                <w:b/>
                <w:bCs/>
                <w:color w:val="auto"/>
                <w:sz w:val="32"/>
                <w:szCs w:val="32"/>
              </w:rPr>
              <w:t>nseling</w:t>
            </w:r>
          </w:p>
          <w:p w14:paraId="6EA722B2" w14:textId="77777777" w:rsidR="00C05888" w:rsidRPr="00615727" w:rsidRDefault="00C05888" w:rsidP="00C05888">
            <w:pPr>
              <w:spacing w:after="0" w:line="240" w:lineRule="auto"/>
              <w:jc w:val="center"/>
              <w:rPr>
                <w:rFonts w:asciiTheme="majorHAnsi" w:hAnsiTheme="majorHAnsi" w:cstheme="majorHAnsi"/>
                <w:b/>
                <w:bCs/>
                <w:sz w:val="32"/>
                <w:szCs w:val="32"/>
              </w:rPr>
            </w:pPr>
            <w:r w:rsidRPr="00615727">
              <w:rPr>
                <w:rFonts w:asciiTheme="majorHAnsi" w:hAnsiTheme="majorHAnsi" w:cstheme="majorHAnsi"/>
                <w:b/>
                <w:bCs/>
                <w:noProof/>
                <w:sz w:val="28"/>
                <w:szCs w:val="28"/>
              </w:rPr>
              <mc:AlternateContent>
                <mc:Choice Requires="wps">
                  <w:drawing>
                    <wp:inline distT="0" distB="0" distL="0" distR="0" wp14:anchorId="7B79B22C" wp14:editId="44D7747D">
                      <wp:extent cx="2455516" cy="0"/>
                      <wp:effectExtent l="0" t="0" r="0" b="0"/>
                      <wp:docPr id="11" name="Straight Connector 11"/>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14="http://schemas.microsoft.com/office/drawing/2010/main">
                  <w:pict>
                    <v:line id="Straight Connector 11"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105A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CUCK951QEAAAYEAAAO&#10;AAAAAAAAAAAAAAAAAC4CAABkcnMvZTJvRG9jLnhtbFBLAQItABQABgAIAAAAIQCsJbRK1wAAAAIB&#10;AAAPAAAAAAAAAAAAAAAAAC8EAABkcnMvZG93bnJldi54bWxQSwUGAAAAAAQABADzAAAAMwUAAAAA&#10;">
                      <w10:anchorlock/>
                    </v:line>
                  </w:pict>
                </mc:Fallback>
              </mc:AlternateContent>
            </w:r>
          </w:p>
          <w:p w14:paraId="1CEAEC58" w14:textId="77777777" w:rsidR="00C05888" w:rsidRDefault="00C05888" w:rsidP="00895CFE">
            <w:pPr>
              <w:widowControl w:val="0"/>
              <w:spacing w:after="0" w:line="240" w:lineRule="auto"/>
              <w:ind w:right="14"/>
              <w:jc w:val="both"/>
              <w:rPr>
                <w:rFonts w:asciiTheme="majorHAnsi" w:hAnsiTheme="majorHAnsi" w:cstheme="majorHAnsi"/>
                <w:b/>
                <w:bCs/>
                <w:sz w:val="18"/>
                <w:szCs w:val="18"/>
              </w:rPr>
            </w:pPr>
          </w:p>
          <w:p w14:paraId="645CE2C9" w14:textId="7895EE02" w:rsidR="00B72BFC" w:rsidRPr="00FD68EF" w:rsidRDefault="00B72BFC" w:rsidP="00B72BFC">
            <w:pPr>
              <w:spacing w:after="120" w:line="240" w:lineRule="auto"/>
              <w:jc w:val="both"/>
              <w:rPr>
                <w:rFonts w:ascii="Calibri" w:eastAsia="Cambria" w:hAnsi="Calibri" w:cs="Times New Roman"/>
                <w:color w:val="auto"/>
                <w:sz w:val="18"/>
                <w:szCs w:val="18"/>
              </w:rPr>
            </w:pPr>
            <w:r w:rsidRPr="00FD68EF">
              <w:rPr>
                <w:rFonts w:ascii="Calibri" w:eastAsia="Cambria" w:hAnsi="Calibri" w:cs="Times New Roman"/>
                <w:color w:val="auto"/>
                <w:sz w:val="18"/>
                <w:szCs w:val="18"/>
              </w:rPr>
              <w:t>Some benefits to seeking counseling:</w:t>
            </w:r>
          </w:p>
          <w:p w14:paraId="5A75151B" w14:textId="77777777" w:rsidR="00B72BFC" w:rsidRPr="00FD68EF" w:rsidRDefault="00B72BFC" w:rsidP="00B72BFC">
            <w:pPr>
              <w:numPr>
                <w:ilvl w:val="0"/>
                <w:numId w:val="30"/>
              </w:numPr>
              <w:spacing w:after="120" w:line="240" w:lineRule="auto"/>
              <w:ind w:left="180" w:hanging="180"/>
              <w:contextualSpacing/>
              <w:jc w:val="both"/>
              <w:rPr>
                <w:rFonts w:ascii="Calibri" w:eastAsia="Cambria" w:hAnsi="Calibri" w:cs="Times New Roman"/>
                <w:color w:val="auto"/>
                <w:sz w:val="18"/>
                <w:szCs w:val="18"/>
              </w:rPr>
            </w:pPr>
            <w:r w:rsidRPr="00FD68EF">
              <w:rPr>
                <w:rFonts w:ascii="Calibri" w:eastAsia="Cambria" w:hAnsi="Calibri" w:cs="Times New Roman"/>
                <w:color w:val="auto"/>
                <w:sz w:val="18"/>
                <w:szCs w:val="18"/>
              </w:rPr>
              <w:t>Coping skills and strategies can help you to continue daily activities and relationships.</w:t>
            </w:r>
          </w:p>
          <w:p w14:paraId="58B78FB6" w14:textId="77777777" w:rsidR="00B72BFC" w:rsidRPr="00FD68EF" w:rsidRDefault="00B72BFC" w:rsidP="00B72BFC">
            <w:pPr>
              <w:numPr>
                <w:ilvl w:val="0"/>
                <w:numId w:val="30"/>
              </w:numPr>
              <w:spacing w:after="120" w:line="240" w:lineRule="auto"/>
              <w:ind w:left="180" w:hanging="180"/>
              <w:contextualSpacing/>
              <w:jc w:val="both"/>
              <w:rPr>
                <w:rFonts w:ascii="Calibri" w:eastAsia="Cambria" w:hAnsi="Calibri" w:cs="Calibri"/>
                <w:color w:val="auto"/>
                <w:sz w:val="18"/>
                <w:szCs w:val="18"/>
              </w:rPr>
            </w:pPr>
            <w:r w:rsidRPr="00FD68EF">
              <w:rPr>
                <w:rFonts w:ascii="Calibri" w:eastAsia="Cambria" w:hAnsi="Calibri" w:cs="Calibri"/>
                <w:color w:val="auto"/>
                <w:sz w:val="18"/>
                <w:szCs w:val="18"/>
              </w:rPr>
              <w:t>Establishing a support network can help to decrease the negative physical, psychological, and emotional effects that often result from traumatic experiences.</w:t>
            </w:r>
          </w:p>
          <w:p w14:paraId="15113055" w14:textId="77777777" w:rsidR="00B72BFC" w:rsidRPr="00FD68EF" w:rsidRDefault="00B72BFC" w:rsidP="00B72BFC">
            <w:pPr>
              <w:numPr>
                <w:ilvl w:val="0"/>
                <w:numId w:val="30"/>
              </w:numPr>
              <w:spacing w:after="120" w:line="240" w:lineRule="auto"/>
              <w:ind w:left="180" w:hanging="180"/>
              <w:contextualSpacing/>
              <w:jc w:val="both"/>
              <w:rPr>
                <w:rFonts w:ascii="Calibri" w:eastAsia="Cambria" w:hAnsi="Calibri" w:cs="Times New Roman"/>
                <w:color w:val="auto"/>
                <w:sz w:val="18"/>
                <w:szCs w:val="18"/>
              </w:rPr>
            </w:pPr>
            <w:r w:rsidRPr="00FD68EF">
              <w:rPr>
                <w:rFonts w:ascii="Calibri" w:eastAsia="Cambria" w:hAnsi="Calibri" w:cs="Times New Roman"/>
                <w:color w:val="auto"/>
                <w:sz w:val="18"/>
                <w:szCs w:val="18"/>
              </w:rPr>
              <w:t>In a confidential setting, you can discuss topics such as:</w:t>
            </w:r>
          </w:p>
          <w:p w14:paraId="4F77DFFB" w14:textId="77777777" w:rsidR="00B72BFC" w:rsidRPr="00FD68EF" w:rsidRDefault="00B72BFC" w:rsidP="00B72BFC">
            <w:pPr>
              <w:numPr>
                <w:ilvl w:val="1"/>
                <w:numId w:val="30"/>
              </w:numPr>
              <w:spacing w:after="120" w:line="240" w:lineRule="auto"/>
              <w:ind w:left="360" w:hanging="180"/>
              <w:contextualSpacing/>
              <w:jc w:val="both"/>
              <w:rPr>
                <w:rFonts w:ascii="Calibri" w:eastAsia="Cambria" w:hAnsi="Calibri" w:cs="Times New Roman"/>
                <w:color w:val="auto"/>
                <w:sz w:val="18"/>
                <w:szCs w:val="18"/>
              </w:rPr>
            </w:pPr>
            <w:r w:rsidRPr="00FD68EF">
              <w:rPr>
                <w:rFonts w:ascii="Calibri" w:eastAsia="Cambria" w:hAnsi="Calibri" w:cs="Times New Roman"/>
                <w:color w:val="auto"/>
                <w:sz w:val="18"/>
                <w:szCs w:val="18"/>
              </w:rPr>
              <w:t>Safety planning and options for the future.</w:t>
            </w:r>
          </w:p>
          <w:p w14:paraId="44D87561" w14:textId="77777777" w:rsidR="00B72BFC" w:rsidRPr="00FD68EF" w:rsidRDefault="00B72BFC" w:rsidP="00B72BFC">
            <w:pPr>
              <w:numPr>
                <w:ilvl w:val="1"/>
                <w:numId w:val="30"/>
              </w:numPr>
              <w:spacing w:after="120" w:line="240" w:lineRule="auto"/>
              <w:ind w:left="360" w:hanging="180"/>
              <w:contextualSpacing/>
              <w:jc w:val="both"/>
              <w:rPr>
                <w:rFonts w:ascii="Calibri" w:eastAsia="Cambria" w:hAnsi="Calibri" w:cs="Times New Roman"/>
                <w:color w:val="auto"/>
                <w:sz w:val="18"/>
                <w:szCs w:val="18"/>
              </w:rPr>
            </w:pPr>
            <w:r w:rsidRPr="00FD68EF">
              <w:rPr>
                <w:rFonts w:ascii="Calibri" w:eastAsia="Cambria" w:hAnsi="Calibri" w:cs="Times New Roman"/>
                <w:color w:val="auto"/>
                <w:sz w:val="18"/>
                <w:szCs w:val="18"/>
              </w:rPr>
              <w:t>The event and how it made you feel.</w:t>
            </w:r>
          </w:p>
          <w:p w14:paraId="63FE5704" w14:textId="13301C7A" w:rsidR="001C0FDE" w:rsidRPr="00B72BFC" w:rsidRDefault="00B72BFC" w:rsidP="00895165">
            <w:pPr>
              <w:numPr>
                <w:ilvl w:val="1"/>
                <w:numId w:val="30"/>
              </w:numPr>
              <w:spacing w:after="120" w:line="240" w:lineRule="auto"/>
              <w:ind w:left="360" w:hanging="180"/>
              <w:contextualSpacing/>
              <w:jc w:val="both"/>
              <w:rPr>
                <w:rFonts w:ascii="Calibri" w:eastAsia="Cambria" w:hAnsi="Calibri" w:cs="Times New Roman"/>
                <w:color w:val="auto"/>
                <w:sz w:val="18"/>
                <w:szCs w:val="18"/>
              </w:rPr>
            </w:pPr>
            <w:r w:rsidRPr="00FD68EF">
              <w:rPr>
                <w:rFonts w:ascii="Calibri" w:eastAsia="Cambria" w:hAnsi="Calibri" w:cs="Times New Roman"/>
                <w:color w:val="auto"/>
                <w:sz w:val="18"/>
                <w:szCs w:val="18"/>
              </w:rPr>
              <w:t>Legal and judicial decisions.</w:t>
            </w:r>
          </w:p>
        </w:tc>
      </w:tr>
    </w:tbl>
    <w:p w14:paraId="256F2611" w14:textId="77777777" w:rsidR="009915C8" w:rsidRPr="001F1BCF" w:rsidRDefault="009915C8" w:rsidP="7EE06742">
      <w:pPr>
        <w:pStyle w:val="NoSpacing"/>
        <w:rPr>
          <w:rFonts w:asciiTheme="majorHAnsi" w:hAnsiTheme="majorHAnsi" w:cstheme="majorBidi"/>
          <w:sz w:val="10"/>
          <w:szCs w:val="10"/>
        </w:rPr>
      </w:pPr>
    </w:p>
    <w:sectPr w:rsidR="009915C8" w:rsidRPr="001F1BCF" w:rsidSect="005B0A23">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288" w:right="288" w:bottom="288" w:left="28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3DE9" w14:textId="77777777" w:rsidR="006F6CA3" w:rsidRDefault="006F6CA3" w:rsidP="00BF6AFD">
      <w:pPr>
        <w:spacing w:after="0" w:line="240" w:lineRule="auto"/>
      </w:pPr>
      <w:r>
        <w:separator/>
      </w:r>
    </w:p>
  </w:endnote>
  <w:endnote w:type="continuationSeparator" w:id="0">
    <w:p w14:paraId="47B21402" w14:textId="77777777" w:rsidR="006F6CA3" w:rsidRDefault="006F6CA3" w:rsidP="00BF6AFD">
      <w:pPr>
        <w:spacing w:after="0" w:line="240" w:lineRule="auto"/>
      </w:pPr>
      <w:r>
        <w:continuationSeparator/>
      </w:r>
    </w:p>
  </w:endnote>
  <w:endnote w:type="continuationNotice" w:id="1">
    <w:p w14:paraId="104BA38F" w14:textId="77777777" w:rsidR="006F6CA3" w:rsidRDefault="006F6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E83D" w14:textId="77777777" w:rsidR="00B75CF2" w:rsidRDefault="00B75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7FEE" w14:textId="77777777" w:rsidR="00B75CF2" w:rsidRDefault="00B75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FD02" w14:textId="77777777" w:rsidR="00B75CF2" w:rsidRDefault="00B7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6231" w14:textId="77777777" w:rsidR="006F6CA3" w:rsidRDefault="006F6CA3" w:rsidP="00BF6AFD">
      <w:pPr>
        <w:spacing w:after="0" w:line="240" w:lineRule="auto"/>
      </w:pPr>
      <w:r>
        <w:separator/>
      </w:r>
    </w:p>
  </w:footnote>
  <w:footnote w:type="continuationSeparator" w:id="0">
    <w:p w14:paraId="623FC2C5" w14:textId="77777777" w:rsidR="006F6CA3" w:rsidRDefault="006F6CA3" w:rsidP="00BF6AFD">
      <w:pPr>
        <w:spacing w:after="0" w:line="240" w:lineRule="auto"/>
      </w:pPr>
      <w:r>
        <w:continuationSeparator/>
      </w:r>
    </w:p>
  </w:footnote>
  <w:footnote w:type="continuationNotice" w:id="1">
    <w:p w14:paraId="39D865F3" w14:textId="77777777" w:rsidR="006F6CA3" w:rsidRDefault="006F6C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BCEE" w14:textId="77777777" w:rsidR="00B75CF2" w:rsidRDefault="00B75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99454"/>
      <w:docPartObj>
        <w:docPartGallery w:val="Watermarks"/>
        <w:docPartUnique/>
      </w:docPartObj>
    </w:sdtPr>
    <w:sdtEndPr/>
    <w:sdtContent>
      <w:p w14:paraId="511C769F" w14:textId="74E4EC8C" w:rsidR="00B75CF2" w:rsidRDefault="006F6CA3">
        <w:pPr>
          <w:pStyle w:val="Header"/>
        </w:pPr>
        <w:r>
          <w:rPr>
            <w:noProof/>
          </w:rPr>
          <w:pict w14:anchorId="470B4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F931" w14:textId="77777777" w:rsidR="00B75CF2" w:rsidRDefault="00B7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9676F7"/>
    <w:multiLevelType w:val="hybridMultilevel"/>
    <w:tmpl w:val="5BC402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C15940"/>
    <w:multiLevelType w:val="multilevel"/>
    <w:tmpl w:val="7E10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C55029"/>
    <w:multiLevelType w:val="hybridMultilevel"/>
    <w:tmpl w:val="2F2AB620"/>
    <w:lvl w:ilvl="0" w:tplc="F3407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81400"/>
    <w:multiLevelType w:val="hybridMultilevel"/>
    <w:tmpl w:val="111487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954919"/>
    <w:multiLevelType w:val="hybridMultilevel"/>
    <w:tmpl w:val="8BEC481C"/>
    <w:lvl w:ilvl="0" w:tplc="93909AD0">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8020AD4"/>
    <w:multiLevelType w:val="hybridMultilevel"/>
    <w:tmpl w:val="24621FA8"/>
    <w:lvl w:ilvl="0" w:tplc="1570DCF8">
      <w:start w:val="1"/>
      <w:numFmt w:val="bullet"/>
      <w:lvlText w:val=""/>
      <w:lvlJc w:val="left"/>
      <w:pPr>
        <w:tabs>
          <w:tab w:val="num" w:pos="720"/>
        </w:tabs>
        <w:ind w:left="720" w:hanging="360"/>
      </w:pPr>
      <w:rPr>
        <w:rFonts w:ascii="Symbol" w:hAnsi="Symbol" w:hint="default"/>
        <w:sz w:val="20"/>
      </w:rPr>
    </w:lvl>
    <w:lvl w:ilvl="1" w:tplc="C44A0888" w:tentative="1">
      <w:start w:val="1"/>
      <w:numFmt w:val="bullet"/>
      <w:lvlText w:val=""/>
      <w:lvlJc w:val="left"/>
      <w:pPr>
        <w:tabs>
          <w:tab w:val="num" w:pos="1440"/>
        </w:tabs>
        <w:ind w:left="1440" w:hanging="360"/>
      </w:pPr>
      <w:rPr>
        <w:rFonts w:ascii="Symbol" w:hAnsi="Symbol" w:hint="default"/>
        <w:sz w:val="20"/>
      </w:rPr>
    </w:lvl>
    <w:lvl w:ilvl="2" w:tplc="BDF26B16" w:tentative="1">
      <w:start w:val="1"/>
      <w:numFmt w:val="bullet"/>
      <w:lvlText w:val=""/>
      <w:lvlJc w:val="left"/>
      <w:pPr>
        <w:tabs>
          <w:tab w:val="num" w:pos="2160"/>
        </w:tabs>
        <w:ind w:left="2160" w:hanging="360"/>
      </w:pPr>
      <w:rPr>
        <w:rFonts w:ascii="Symbol" w:hAnsi="Symbol" w:hint="default"/>
        <w:sz w:val="20"/>
      </w:rPr>
    </w:lvl>
    <w:lvl w:ilvl="3" w:tplc="BE102574" w:tentative="1">
      <w:start w:val="1"/>
      <w:numFmt w:val="bullet"/>
      <w:lvlText w:val=""/>
      <w:lvlJc w:val="left"/>
      <w:pPr>
        <w:tabs>
          <w:tab w:val="num" w:pos="2880"/>
        </w:tabs>
        <w:ind w:left="2880" w:hanging="360"/>
      </w:pPr>
      <w:rPr>
        <w:rFonts w:ascii="Symbol" w:hAnsi="Symbol" w:hint="default"/>
        <w:sz w:val="20"/>
      </w:rPr>
    </w:lvl>
    <w:lvl w:ilvl="4" w:tplc="2A94CE80" w:tentative="1">
      <w:start w:val="1"/>
      <w:numFmt w:val="bullet"/>
      <w:lvlText w:val=""/>
      <w:lvlJc w:val="left"/>
      <w:pPr>
        <w:tabs>
          <w:tab w:val="num" w:pos="3600"/>
        </w:tabs>
        <w:ind w:left="3600" w:hanging="360"/>
      </w:pPr>
      <w:rPr>
        <w:rFonts w:ascii="Symbol" w:hAnsi="Symbol" w:hint="default"/>
        <w:sz w:val="20"/>
      </w:rPr>
    </w:lvl>
    <w:lvl w:ilvl="5" w:tplc="C0FAEE70" w:tentative="1">
      <w:start w:val="1"/>
      <w:numFmt w:val="bullet"/>
      <w:lvlText w:val=""/>
      <w:lvlJc w:val="left"/>
      <w:pPr>
        <w:tabs>
          <w:tab w:val="num" w:pos="4320"/>
        </w:tabs>
        <w:ind w:left="4320" w:hanging="360"/>
      </w:pPr>
      <w:rPr>
        <w:rFonts w:ascii="Symbol" w:hAnsi="Symbol" w:hint="default"/>
        <w:sz w:val="20"/>
      </w:rPr>
    </w:lvl>
    <w:lvl w:ilvl="6" w:tplc="D136BFB0" w:tentative="1">
      <w:start w:val="1"/>
      <w:numFmt w:val="bullet"/>
      <w:lvlText w:val=""/>
      <w:lvlJc w:val="left"/>
      <w:pPr>
        <w:tabs>
          <w:tab w:val="num" w:pos="5040"/>
        </w:tabs>
        <w:ind w:left="5040" w:hanging="360"/>
      </w:pPr>
      <w:rPr>
        <w:rFonts w:ascii="Symbol" w:hAnsi="Symbol" w:hint="default"/>
        <w:sz w:val="20"/>
      </w:rPr>
    </w:lvl>
    <w:lvl w:ilvl="7" w:tplc="69F68F54" w:tentative="1">
      <w:start w:val="1"/>
      <w:numFmt w:val="bullet"/>
      <w:lvlText w:val=""/>
      <w:lvlJc w:val="left"/>
      <w:pPr>
        <w:tabs>
          <w:tab w:val="num" w:pos="5760"/>
        </w:tabs>
        <w:ind w:left="5760" w:hanging="360"/>
      </w:pPr>
      <w:rPr>
        <w:rFonts w:ascii="Symbol" w:hAnsi="Symbol" w:hint="default"/>
        <w:sz w:val="20"/>
      </w:rPr>
    </w:lvl>
    <w:lvl w:ilvl="8" w:tplc="1F5216D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6F6422"/>
    <w:multiLevelType w:val="hybridMultilevel"/>
    <w:tmpl w:val="7780D0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CC246CF"/>
    <w:multiLevelType w:val="hybridMultilevel"/>
    <w:tmpl w:val="6F080E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BA21E2"/>
    <w:multiLevelType w:val="hybridMultilevel"/>
    <w:tmpl w:val="4CA494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C8F1AFC"/>
    <w:multiLevelType w:val="hybridMultilevel"/>
    <w:tmpl w:val="F9B437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3E76575"/>
    <w:multiLevelType w:val="hybridMultilevel"/>
    <w:tmpl w:val="009A64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ACE4026"/>
    <w:multiLevelType w:val="hybridMultilevel"/>
    <w:tmpl w:val="6AB2BCDE"/>
    <w:lvl w:ilvl="0" w:tplc="839A27E4">
      <w:start w:val="1"/>
      <w:numFmt w:val="bullet"/>
      <w:lvlText w:val=""/>
      <w:lvlJc w:val="left"/>
      <w:pPr>
        <w:tabs>
          <w:tab w:val="num" w:pos="720"/>
        </w:tabs>
        <w:ind w:left="720" w:hanging="360"/>
      </w:pPr>
      <w:rPr>
        <w:rFonts w:ascii="Symbol" w:hAnsi="Symbol" w:hint="default"/>
        <w:sz w:val="20"/>
      </w:rPr>
    </w:lvl>
    <w:lvl w:ilvl="1" w:tplc="E31C6B5C" w:tentative="1">
      <w:start w:val="1"/>
      <w:numFmt w:val="bullet"/>
      <w:lvlText w:val=""/>
      <w:lvlJc w:val="left"/>
      <w:pPr>
        <w:tabs>
          <w:tab w:val="num" w:pos="1440"/>
        </w:tabs>
        <w:ind w:left="1440" w:hanging="360"/>
      </w:pPr>
      <w:rPr>
        <w:rFonts w:ascii="Symbol" w:hAnsi="Symbol" w:hint="default"/>
        <w:sz w:val="20"/>
      </w:rPr>
    </w:lvl>
    <w:lvl w:ilvl="2" w:tplc="3AF2D5D0" w:tentative="1">
      <w:start w:val="1"/>
      <w:numFmt w:val="bullet"/>
      <w:lvlText w:val=""/>
      <w:lvlJc w:val="left"/>
      <w:pPr>
        <w:tabs>
          <w:tab w:val="num" w:pos="2160"/>
        </w:tabs>
        <w:ind w:left="2160" w:hanging="360"/>
      </w:pPr>
      <w:rPr>
        <w:rFonts w:ascii="Symbol" w:hAnsi="Symbol" w:hint="default"/>
        <w:sz w:val="20"/>
      </w:rPr>
    </w:lvl>
    <w:lvl w:ilvl="3" w:tplc="1D0C9B06" w:tentative="1">
      <w:start w:val="1"/>
      <w:numFmt w:val="bullet"/>
      <w:lvlText w:val=""/>
      <w:lvlJc w:val="left"/>
      <w:pPr>
        <w:tabs>
          <w:tab w:val="num" w:pos="2880"/>
        </w:tabs>
        <w:ind w:left="2880" w:hanging="360"/>
      </w:pPr>
      <w:rPr>
        <w:rFonts w:ascii="Symbol" w:hAnsi="Symbol" w:hint="default"/>
        <w:sz w:val="20"/>
      </w:rPr>
    </w:lvl>
    <w:lvl w:ilvl="4" w:tplc="A2C27D44" w:tentative="1">
      <w:start w:val="1"/>
      <w:numFmt w:val="bullet"/>
      <w:lvlText w:val=""/>
      <w:lvlJc w:val="left"/>
      <w:pPr>
        <w:tabs>
          <w:tab w:val="num" w:pos="3600"/>
        </w:tabs>
        <w:ind w:left="3600" w:hanging="360"/>
      </w:pPr>
      <w:rPr>
        <w:rFonts w:ascii="Symbol" w:hAnsi="Symbol" w:hint="default"/>
        <w:sz w:val="20"/>
      </w:rPr>
    </w:lvl>
    <w:lvl w:ilvl="5" w:tplc="153CF736" w:tentative="1">
      <w:start w:val="1"/>
      <w:numFmt w:val="bullet"/>
      <w:lvlText w:val=""/>
      <w:lvlJc w:val="left"/>
      <w:pPr>
        <w:tabs>
          <w:tab w:val="num" w:pos="4320"/>
        </w:tabs>
        <w:ind w:left="4320" w:hanging="360"/>
      </w:pPr>
      <w:rPr>
        <w:rFonts w:ascii="Symbol" w:hAnsi="Symbol" w:hint="default"/>
        <w:sz w:val="20"/>
      </w:rPr>
    </w:lvl>
    <w:lvl w:ilvl="6" w:tplc="6C1ABBB6" w:tentative="1">
      <w:start w:val="1"/>
      <w:numFmt w:val="bullet"/>
      <w:lvlText w:val=""/>
      <w:lvlJc w:val="left"/>
      <w:pPr>
        <w:tabs>
          <w:tab w:val="num" w:pos="5040"/>
        </w:tabs>
        <w:ind w:left="5040" w:hanging="360"/>
      </w:pPr>
      <w:rPr>
        <w:rFonts w:ascii="Symbol" w:hAnsi="Symbol" w:hint="default"/>
        <w:sz w:val="20"/>
      </w:rPr>
    </w:lvl>
    <w:lvl w:ilvl="7" w:tplc="BF804C62" w:tentative="1">
      <w:start w:val="1"/>
      <w:numFmt w:val="bullet"/>
      <w:lvlText w:val=""/>
      <w:lvlJc w:val="left"/>
      <w:pPr>
        <w:tabs>
          <w:tab w:val="num" w:pos="5760"/>
        </w:tabs>
        <w:ind w:left="5760" w:hanging="360"/>
      </w:pPr>
      <w:rPr>
        <w:rFonts w:ascii="Symbol" w:hAnsi="Symbol" w:hint="default"/>
        <w:sz w:val="20"/>
      </w:rPr>
    </w:lvl>
    <w:lvl w:ilvl="8" w:tplc="DEC834DA"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554F28"/>
    <w:multiLevelType w:val="hybridMultilevel"/>
    <w:tmpl w:val="D88C33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0AE0C06"/>
    <w:multiLevelType w:val="hybridMultilevel"/>
    <w:tmpl w:val="FCFACF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29B6FFD"/>
    <w:multiLevelType w:val="hybridMultilevel"/>
    <w:tmpl w:val="05E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21"/>
  </w:num>
  <w:num w:numId="17">
    <w:abstractNumId w:val="17"/>
  </w:num>
  <w:num w:numId="18">
    <w:abstractNumId w:val="11"/>
  </w:num>
  <w:num w:numId="19">
    <w:abstractNumId w:val="19"/>
  </w:num>
  <w:num w:numId="20">
    <w:abstractNumId w:val="16"/>
  </w:num>
  <w:num w:numId="21">
    <w:abstractNumId w:val="20"/>
  </w:num>
  <w:num w:numId="22">
    <w:abstractNumId w:val="14"/>
  </w:num>
  <w:num w:numId="23">
    <w:abstractNumId w:val="23"/>
  </w:num>
  <w:num w:numId="24">
    <w:abstractNumId w:val="15"/>
  </w:num>
  <w:num w:numId="25">
    <w:abstractNumId w:val="24"/>
  </w:num>
  <w:num w:numId="26">
    <w:abstractNumId w:val="22"/>
  </w:num>
  <w:num w:numId="27">
    <w:abstractNumId w:val="25"/>
  </w:num>
  <w:num w:numId="28">
    <w:abstractNumId w:val="13"/>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D2"/>
    <w:rsid w:val="000002E9"/>
    <w:rsid w:val="00014DE8"/>
    <w:rsid w:val="00024485"/>
    <w:rsid w:val="00024A34"/>
    <w:rsid w:val="00037771"/>
    <w:rsid w:val="00045C2C"/>
    <w:rsid w:val="00061009"/>
    <w:rsid w:val="0007775D"/>
    <w:rsid w:val="00081A99"/>
    <w:rsid w:val="00084174"/>
    <w:rsid w:val="00090ADB"/>
    <w:rsid w:val="00092C45"/>
    <w:rsid w:val="000933F8"/>
    <w:rsid w:val="00094CF8"/>
    <w:rsid w:val="00096E3F"/>
    <w:rsid w:val="000A3FFC"/>
    <w:rsid w:val="000B380D"/>
    <w:rsid w:val="000B7D2E"/>
    <w:rsid w:val="000D0210"/>
    <w:rsid w:val="000D32C2"/>
    <w:rsid w:val="000D5286"/>
    <w:rsid w:val="000D7F0A"/>
    <w:rsid w:val="000E1039"/>
    <w:rsid w:val="000E705F"/>
    <w:rsid w:val="000F3127"/>
    <w:rsid w:val="00101FA3"/>
    <w:rsid w:val="0010223F"/>
    <w:rsid w:val="00102FF8"/>
    <w:rsid w:val="0010555B"/>
    <w:rsid w:val="00105D8C"/>
    <w:rsid w:val="0010712A"/>
    <w:rsid w:val="00112576"/>
    <w:rsid w:val="0011593E"/>
    <w:rsid w:val="00133A43"/>
    <w:rsid w:val="001372C8"/>
    <w:rsid w:val="00144B2C"/>
    <w:rsid w:val="00147E8A"/>
    <w:rsid w:val="00185A35"/>
    <w:rsid w:val="001947E7"/>
    <w:rsid w:val="001A423F"/>
    <w:rsid w:val="001B1598"/>
    <w:rsid w:val="001B4B39"/>
    <w:rsid w:val="001C0FDE"/>
    <w:rsid w:val="001C2A28"/>
    <w:rsid w:val="001D0847"/>
    <w:rsid w:val="001D21CC"/>
    <w:rsid w:val="001D6566"/>
    <w:rsid w:val="001D7516"/>
    <w:rsid w:val="001E1C19"/>
    <w:rsid w:val="001E50E7"/>
    <w:rsid w:val="001E6114"/>
    <w:rsid w:val="001F1BCF"/>
    <w:rsid w:val="001F5FAC"/>
    <w:rsid w:val="00200204"/>
    <w:rsid w:val="00203252"/>
    <w:rsid w:val="00204BDF"/>
    <w:rsid w:val="00217C22"/>
    <w:rsid w:val="0022177C"/>
    <w:rsid w:val="00221ECE"/>
    <w:rsid w:val="00223DB7"/>
    <w:rsid w:val="00227118"/>
    <w:rsid w:val="00227CC4"/>
    <w:rsid w:val="002458DA"/>
    <w:rsid w:val="002475D0"/>
    <w:rsid w:val="0025581E"/>
    <w:rsid w:val="00255C57"/>
    <w:rsid w:val="0026036C"/>
    <w:rsid w:val="00260B40"/>
    <w:rsid w:val="002A354B"/>
    <w:rsid w:val="002C092D"/>
    <w:rsid w:val="002C62A2"/>
    <w:rsid w:val="002D44CD"/>
    <w:rsid w:val="002E1FE6"/>
    <w:rsid w:val="002E47C2"/>
    <w:rsid w:val="002F2E9D"/>
    <w:rsid w:val="00307EC9"/>
    <w:rsid w:val="003206B4"/>
    <w:rsid w:val="00351A41"/>
    <w:rsid w:val="00352F77"/>
    <w:rsid w:val="00365EBB"/>
    <w:rsid w:val="00382D42"/>
    <w:rsid w:val="00391A54"/>
    <w:rsid w:val="00392AF6"/>
    <w:rsid w:val="0039334D"/>
    <w:rsid w:val="00393EDA"/>
    <w:rsid w:val="003A2663"/>
    <w:rsid w:val="003A26F1"/>
    <w:rsid w:val="003B0A15"/>
    <w:rsid w:val="003B0B96"/>
    <w:rsid w:val="003B1926"/>
    <w:rsid w:val="003B33A4"/>
    <w:rsid w:val="003B391D"/>
    <w:rsid w:val="003E0449"/>
    <w:rsid w:val="003F0303"/>
    <w:rsid w:val="00413019"/>
    <w:rsid w:val="004155BD"/>
    <w:rsid w:val="00422379"/>
    <w:rsid w:val="004242E9"/>
    <w:rsid w:val="00426CE4"/>
    <w:rsid w:val="004304BC"/>
    <w:rsid w:val="00430E4A"/>
    <w:rsid w:val="00440084"/>
    <w:rsid w:val="0045014E"/>
    <w:rsid w:val="00450B24"/>
    <w:rsid w:val="00463CD7"/>
    <w:rsid w:val="00474E88"/>
    <w:rsid w:val="00481331"/>
    <w:rsid w:val="0048336C"/>
    <w:rsid w:val="0048628B"/>
    <w:rsid w:val="0048634A"/>
    <w:rsid w:val="00486E9E"/>
    <w:rsid w:val="0049414A"/>
    <w:rsid w:val="004A48FE"/>
    <w:rsid w:val="004A687C"/>
    <w:rsid w:val="004B74DF"/>
    <w:rsid w:val="004C04A5"/>
    <w:rsid w:val="004C12D4"/>
    <w:rsid w:val="004C562C"/>
    <w:rsid w:val="004D36F2"/>
    <w:rsid w:val="004E19DA"/>
    <w:rsid w:val="004E1BFC"/>
    <w:rsid w:val="00500CD2"/>
    <w:rsid w:val="005111F6"/>
    <w:rsid w:val="005259A3"/>
    <w:rsid w:val="00532F3D"/>
    <w:rsid w:val="0053366E"/>
    <w:rsid w:val="00543C5A"/>
    <w:rsid w:val="00544286"/>
    <w:rsid w:val="005473B9"/>
    <w:rsid w:val="0056054A"/>
    <w:rsid w:val="00560DA7"/>
    <w:rsid w:val="00571D35"/>
    <w:rsid w:val="005A0B00"/>
    <w:rsid w:val="005A22CB"/>
    <w:rsid w:val="005A2396"/>
    <w:rsid w:val="005A388F"/>
    <w:rsid w:val="005A3B9B"/>
    <w:rsid w:val="005A3C67"/>
    <w:rsid w:val="005A4E08"/>
    <w:rsid w:val="005B027E"/>
    <w:rsid w:val="005B0A23"/>
    <w:rsid w:val="005C0494"/>
    <w:rsid w:val="005C6A14"/>
    <w:rsid w:val="005D0282"/>
    <w:rsid w:val="005E1053"/>
    <w:rsid w:val="005E5178"/>
    <w:rsid w:val="005E78DE"/>
    <w:rsid w:val="005E7D33"/>
    <w:rsid w:val="00602725"/>
    <w:rsid w:val="00603624"/>
    <w:rsid w:val="00615727"/>
    <w:rsid w:val="00621764"/>
    <w:rsid w:val="00626649"/>
    <w:rsid w:val="00627516"/>
    <w:rsid w:val="00627583"/>
    <w:rsid w:val="00631279"/>
    <w:rsid w:val="00631EC1"/>
    <w:rsid w:val="0063311A"/>
    <w:rsid w:val="00634D7D"/>
    <w:rsid w:val="00636B72"/>
    <w:rsid w:val="00640E7E"/>
    <w:rsid w:val="0064208A"/>
    <w:rsid w:val="00647E1B"/>
    <w:rsid w:val="00655758"/>
    <w:rsid w:val="0066090D"/>
    <w:rsid w:val="00660B53"/>
    <w:rsid w:val="00675F8C"/>
    <w:rsid w:val="0068396D"/>
    <w:rsid w:val="00687E5C"/>
    <w:rsid w:val="00696B0E"/>
    <w:rsid w:val="006A0B09"/>
    <w:rsid w:val="006A2E06"/>
    <w:rsid w:val="006A3A00"/>
    <w:rsid w:val="006C42FE"/>
    <w:rsid w:val="006D609C"/>
    <w:rsid w:val="006D6C19"/>
    <w:rsid w:val="006E3069"/>
    <w:rsid w:val="006E484E"/>
    <w:rsid w:val="006F6CA3"/>
    <w:rsid w:val="00701178"/>
    <w:rsid w:val="007014C5"/>
    <w:rsid w:val="007175A9"/>
    <w:rsid w:val="007368A4"/>
    <w:rsid w:val="00737D7F"/>
    <w:rsid w:val="007405DF"/>
    <w:rsid w:val="007411C4"/>
    <w:rsid w:val="00743248"/>
    <w:rsid w:val="00751349"/>
    <w:rsid w:val="0075345C"/>
    <w:rsid w:val="00755702"/>
    <w:rsid w:val="00757917"/>
    <w:rsid w:val="00761792"/>
    <w:rsid w:val="00762711"/>
    <w:rsid w:val="007647EF"/>
    <w:rsid w:val="00766BBC"/>
    <w:rsid w:val="00771E20"/>
    <w:rsid w:val="00772E8B"/>
    <w:rsid w:val="007774B6"/>
    <w:rsid w:val="00786570"/>
    <w:rsid w:val="00794A88"/>
    <w:rsid w:val="00795DE1"/>
    <w:rsid w:val="007B2FA0"/>
    <w:rsid w:val="007B66EF"/>
    <w:rsid w:val="007D0009"/>
    <w:rsid w:val="007D07B3"/>
    <w:rsid w:val="007E158C"/>
    <w:rsid w:val="007E3C3A"/>
    <w:rsid w:val="007E73FD"/>
    <w:rsid w:val="007F461F"/>
    <w:rsid w:val="00805AAB"/>
    <w:rsid w:val="0080648B"/>
    <w:rsid w:val="0082250E"/>
    <w:rsid w:val="008252DC"/>
    <w:rsid w:val="0082738C"/>
    <w:rsid w:val="00836DA1"/>
    <w:rsid w:val="008479E2"/>
    <w:rsid w:val="00853305"/>
    <w:rsid w:val="00855261"/>
    <w:rsid w:val="00867018"/>
    <w:rsid w:val="00880D8E"/>
    <w:rsid w:val="008914D3"/>
    <w:rsid w:val="00895165"/>
    <w:rsid w:val="00895736"/>
    <w:rsid w:val="00895CFE"/>
    <w:rsid w:val="0089764D"/>
    <w:rsid w:val="008B000B"/>
    <w:rsid w:val="008D2A78"/>
    <w:rsid w:val="008D3961"/>
    <w:rsid w:val="008E54FF"/>
    <w:rsid w:val="008F3AA6"/>
    <w:rsid w:val="009036CB"/>
    <w:rsid w:val="009169C8"/>
    <w:rsid w:val="009206F5"/>
    <w:rsid w:val="00925A75"/>
    <w:rsid w:val="00940928"/>
    <w:rsid w:val="00944629"/>
    <w:rsid w:val="009533C3"/>
    <w:rsid w:val="009542B4"/>
    <w:rsid w:val="00956339"/>
    <w:rsid w:val="009574D2"/>
    <w:rsid w:val="00960A60"/>
    <w:rsid w:val="0096118F"/>
    <w:rsid w:val="009663A9"/>
    <w:rsid w:val="0097241D"/>
    <w:rsid w:val="00983185"/>
    <w:rsid w:val="00985D05"/>
    <w:rsid w:val="009915C8"/>
    <w:rsid w:val="009B0B9F"/>
    <w:rsid w:val="009B2550"/>
    <w:rsid w:val="009B5D82"/>
    <w:rsid w:val="009C5FC3"/>
    <w:rsid w:val="009D0284"/>
    <w:rsid w:val="009D192E"/>
    <w:rsid w:val="009D6248"/>
    <w:rsid w:val="009D672F"/>
    <w:rsid w:val="009D78EA"/>
    <w:rsid w:val="009E4A76"/>
    <w:rsid w:val="009E54EB"/>
    <w:rsid w:val="009F3198"/>
    <w:rsid w:val="00A100BA"/>
    <w:rsid w:val="00A10F96"/>
    <w:rsid w:val="00A14586"/>
    <w:rsid w:val="00A15D98"/>
    <w:rsid w:val="00A21CD6"/>
    <w:rsid w:val="00A226C9"/>
    <w:rsid w:val="00A257CD"/>
    <w:rsid w:val="00A30B6D"/>
    <w:rsid w:val="00A32E6B"/>
    <w:rsid w:val="00A42634"/>
    <w:rsid w:val="00A449A8"/>
    <w:rsid w:val="00A54316"/>
    <w:rsid w:val="00A55EA0"/>
    <w:rsid w:val="00A62073"/>
    <w:rsid w:val="00A62828"/>
    <w:rsid w:val="00A62E6C"/>
    <w:rsid w:val="00A769D1"/>
    <w:rsid w:val="00A77DA0"/>
    <w:rsid w:val="00A82130"/>
    <w:rsid w:val="00A82EAD"/>
    <w:rsid w:val="00A852A9"/>
    <w:rsid w:val="00A85868"/>
    <w:rsid w:val="00A85B8E"/>
    <w:rsid w:val="00A95BFB"/>
    <w:rsid w:val="00AA13EA"/>
    <w:rsid w:val="00AA53FE"/>
    <w:rsid w:val="00AB4A01"/>
    <w:rsid w:val="00AB6B1D"/>
    <w:rsid w:val="00AB72BA"/>
    <w:rsid w:val="00AC095F"/>
    <w:rsid w:val="00AC4CC5"/>
    <w:rsid w:val="00AC7064"/>
    <w:rsid w:val="00AD7341"/>
    <w:rsid w:val="00AD7739"/>
    <w:rsid w:val="00AE76E2"/>
    <w:rsid w:val="00AF241A"/>
    <w:rsid w:val="00AF353F"/>
    <w:rsid w:val="00B06DC9"/>
    <w:rsid w:val="00B153A9"/>
    <w:rsid w:val="00B16D26"/>
    <w:rsid w:val="00B2247B"/>
    <w:rsid w:val="00B23874"/>
    <w:rsid w:val="00B2789D"/>
    <w:rsid w:val="00B32A50"/>
    <w:rsid w:val="00B36ED7"/>
    <w:rsid w:val="00B432B5"/>
    <w:rsid w:val="00B54F27"/>
    <w:rsid w:val="00B72BFC"/>
    <w:rsid w:val="00B75CF2"/>
    <w:rsid w:val="00B830AD"/>
    <w:rsid w:val="00B91AD4"/>
    <w:rsid w:val="00BC13AB"/>
    <w:rsid w:val="00BC1B80"/>
    <w:rsid w:val="00BC2AAA"/>
    <w:rsid w:val="00BC59BE"/>
    <w:rsid w:val="00BD6C55"/>
    <w:rsid w:val="00BE347F"/>
    <w:rsid w:val="00BE4501"/>
    <w:rsid w:val="00BE6C63"/>
    <w:rsid w:val="00BE70A3"/>
    <w:rsid w:val="00BF3D18"/>
    <w:rsid w:val="00BF5EE2"/>
    <w:rsid w:val="00BF6AFD"/>
    <w:rsid w:val="00C05888"/>
    <w:rsid w:val="00C05B43"/>
    <w:rsid w:val="00C131CE"/>
    <w:rsid w:val="00C16DD6"/>
    <w:rsid w:val="00C20C11"/>
    <w:rsid w:val="00C24C6A"/>
    <w:rsid w:val="00C307C3"/>
    <w:rsid w:val="00C34924"/>
    <w:rsid w:val="00C35355"/>
    <w:rsid w:val="00C4371D"/>
    <w:rsid w:val="00C444D0"/>
    <w:rsid w:val="00C476E1"/>
    <w:rsid w:val="00C522DC"/>
    <w:rsid w:val="00C626C4"/>
    <w:rsid w:val="00CA4A77"/>
    <w:rsid w:val="00CB1B15"/>
    <w:rsid w:val="00CB65F7"/>
    <w:rsid w:val="00CC46A8"/>
    <w:rsid w:val="00CD1DEA"/>
    <w:rsid w:val="00CD2E16"/>
    <w:rsid w:val="00CE0779"/>
    <w:rsid w:val="00CE0ADD"/>
    <w:rsid w:val="00CE4022"/>
    <w:rsid w:val="00CE4E80"/>
    <w:rsid w:val="00CF2034"/>
    <w:rsid w:val="00CF7405"/>
    <w:rsid w:val="00D00CA2"/>
    <w:rsid w:val="00D072DA"/>
    <w:rsid w:val="00D12BE3"/>
    <w:rsid w:val="00D27440"/>
    <w:rsid w:val="00D36005"/>
    <w:rsid w:val="00D432E6"/>
    <w:rsid w:val="00D4381B"/>
    <w:rsid w:val="00D449F7"/>
    <w:rsid w:val="00D479BB"/>
    <w:rsid w:val="00D576A3"/>
    <w:rsid w:val="00D83EC7"/>
    <w:rsid w:val="00D84F2F"/>
    <w:rsid w:val="00DA227A"/>
    <w:rsid w:val="00DB055B"/>
    <w:rsid w:val="00DB2E4C"/>
    <w:rsid w:val="00DB5D32"/>
    <w:rsid w:val="00DE6AAD"/>
    <w:rsid w:val="00DF5138"/>
    <w:rsid w:val="00E02BAB"/>
    <w:rsid w:val="00E04790"/>
    <w:rsid w:val="00E077DA"/>
    <w:rsid w:val="00E07EB9"/>
    <w:rsid w:val="00E15336"/>
    <w:rsid w:val="00E17C5D"/>
    <w:rsid w:val="00E40DBC"/>
    <w:rsid w:val="00E442A2"/>
    <w:rsid w:val="00E46A25"/>
    <w:rsid w:val="00E5081F"/>
    <w:rsid w:val="00E66A6B"/>
    <w:rsid w:val="00E81D5E"/>
    <w:rsid w:val="00E84055"/>
    <w:rsid w:val="00E96D8E"/>
    <w:rsid w:val="00EA65E0"/>
    <w:rsid w:val="00EB2C41"/>
    <w:rsid w:val="00EC120A"/>
    <w:rsid w:val="00EC39B7"/>
    <w:rsid w:val="00EE0A38"/>
    <w:rsid w:val="00EE7269"/>
    <w:rsid w:val="00EF00C9"/>
    <w:rsid w:val="00EF0CDA"/>
    <w:rsid w:val="00EF2199"/>
    <w:rsid w:val="00F01E1F"/>
    <w:rsid w:val="00F05088"/>
    <w:rsid w:val="00F05BCC"/>
    <w:rsid w:val="00F06909"/>
    <w:rsid w:val="00F07144"/>
    <w:rsid w:val="00F12E5F"/>
    <w:rsid w:val="00F16DBC"/>
    <w:rsid w:val="00F20A22"/>
    <w:rsid w:val="00F22EEB"/>
    <w:rsid w:val="00F3289C"/>
    <w:rsid w:val="00F331BD"/>
    <w:rsid w:val="00F3557F"/>
    <w:rsid w:val="00F50712"/>
    <w:rsid w:val="00F578A7"/>
    <w:rsid w:val="00F65715"/>
    <w:rsid w:val="00F65FF0"/>
    <w:rsid w:val="00F66B21"/>
    <w:rsid w:val="00F83409"/>
    <w:rsid w:val="00F8686A"/>
    <w:rsid w:val="00F87488"/>
    <w:rsid w:val="00F93AEE"/>
    <w:rsid w:val="00FA07B2"/>
    <w:rsid w:val="00FB17DA"/>
    <w:rsid w:val="00FB4176"/>
    <w:rsid w:val="00FB6546"/>
    <w:rsid w:val="00FC185D"/>
    <w:rsid w:val="00FC3C09"/>
    <w:rsid w:val="00FC40AE"/>
    <w:rsid w:val="00FD0059"/>
    <w:rsid w:val="00FD19E1"/>
    <w:rsid w:val="00FD2488"/>
    <w:rsid w:val="00FD4131"/>
    <w:rsid w:val="00FE1513"/>
    <w:rsid w:val="00FE4BD7"/>
    <w:rsid w:val="7EE0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46BE7C4"/>
  <w15:chartTrackingRefBased/>
  <w15:docId w15:val="{15BE3CD8-9E52-452E-8534-7BFAB6C3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paragraph" w:customStyle="1" w:styleId="msoorganizationname">
    <w:name w:val="msoorganizationname"/>
    <w:rsid w:val="009574D2"/>
    <w:pPr>
      <w:spacing w:after="0" w:line="240" w:lineRule="auto"/>
    </w:pPr>
    <w:rPr>
      <w:rFonts w:ascii="Georgia" w:eastAsia="Times New Roman" w:hAnsi="Georgia" w:cs="Times New Roman"/>
      <w:i/>
      <w:iCs/>
      <w:color w:val="000066"/>
      <w:kern w:val="28"/>
      <w:sz w:val="23"/>
      <w:lang w:eastAsia="en-US"/>
      <w14:ligatures w14:val="standard"/>
      <w14:cntxtAlts/>
    </w:rPr>
  </w:style>
  <w:style w:type="paragraph" w:styleId="Revision">
    <w:name w:val="Revision"/>
    <w:hidden/>
    <w:uiPriority w:val="99"/>
    <w:semiHidden/>
    <w:rsid w:val="00D36005"/>
    <w:pPr>
      <w:spacing w:after="0" w:line="240" w:lineRule="auto"/>
    </w:pPr>
  </w:style>
  <w:style w:type="paragraph" w:customStyle="1" w:styleId="paragraph">
    <w:name w:val="paragraph"/>
    <w:basedOn w:val="Normal"/>
    <w:rsid w:val="004A48F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4A48FE"/>
  </w:style>
  <w:style w:type="character" w:customStyle="1" w:styleId="eop">
    <w:name w:val="eop"/>
    <w:basedOn w:val="DefaultParagraphFont"/>
    <w:rsid w:val="004A48FE"/>
  </w:style>
  <w:style w:type="character" w:styleId="UnresolvedMention">
    <w:name w:val="Unresolved Mention"/>
    <w:basedOn w:val="DefaultParagraphFont"/>
    <w:uiPriority w:val="99"/>
    <w:unhideWhenUsed/>
    <w:rsid w:val="004304BC"/>
    <w:rPr>
      <w:color w:val="605E5C"/>
      <w:shd w:val="clear" w:color="auto" w:fill="E1DFDD"/>
    </w:rPr>
  </w:style>
  <w:style w:type="character" w:styleId="Mention">
    <w:name w:val="Mention"/>
    <w:basedOn w:val="DefaultParagraphFont"/>
    <w:uiPriority w:val="99"/>
    <w:unhideWhenUsed/>
    <w:rsid w:val="005442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557">
      <w:bodyDiv w:val="1"/>
      <w:marLeft w:val="0"/>
      <w:marRight w:val="0"/>
      <w:marTop w:val="0"/>
      <w:marBottom w:val="0"/>
      <w:divBdr>
        <w:top w:val="none" w:sz="0" w:space="0" w:color="auto"/>
        <w:left w:val="none" w:sz="0" w:space="0" w:color="auto"/>
        <w:bottom w:val="none" w:sz="0" w:space="0" w:color="auto"/>
        <w:right w:val="none" w:sz="0" w:space="0" w:color="auto"/>
      </w:divBdr>
    </w:div>
    <w:div w:id="34743009">
      <w:bodyDiv w:val="1"/>
      <w:marLeft w:val="0"/>
      <w:marRight w:val="0"/>
      <w:marTop w:val="0"/>
      <w:marBottom w:val="0"/>
      <w:divBdr>
        <w:top w:val="none" w:sz="0" w:space="0" w:color="auto"/>
        <w:left w:val="none" w:sz="0" w:space="0" w:color="auto"/>
        <w:bottom w:val="none" w:sz="0" w:space="0" w:color="auto"/>
        <w:right w:val="none" w:sz="0" w:space="0" w:color="auto"/>
      </w:divBdr>
    </w:div>
    <w:div w:id="139809819">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201791237">
      <w:bodyDiv w:val="1"/>
      <w:marLeft w:val="0"/>
      <w:marRight w:val="0"/>
      <w:marTop w:val="0"/>
      <w:marBottom w:val="0"/>
      <w:divBdr>
        <w:top w:val="none" w:sz="0" w:space="0" w:color="auto"/>
        <w:left w:val="none" w:sz="0" w:space="0" w:color="auto"/>
        <w:bottom w:val="none" w:sz="0" w:space="0" w:color="auto"/>
        <w:right w:val="none" w:sz="0" w:space="0" w:color="auto"/>
      </w:divBdr>
    </w:div>
    <w:div w:id="219290142">
      <w:bodyDiv w:val="1"/>
      <w:marLeft w:val="0"/>
      <w:marRight w:val="0"/>
      <w:marTop w:val="0"/>
      <w:marBottom w:val="0"/>
      <w:divBdr>
        <w:top w:val="none" w:sz="0" w:space="0" w:color="auto"/>
        <w:left w:val="none" w:sz="0" w:space="0" w:color="auto"/>
        <w:bottom w:val="none" w:sz="0" w:space="0" w:color="auto"/>
        <w:right w:val="none" w:sz="0" w:space="0" w:color="auto"/>
      </w:divBdr>
    </w:div>
    <w:div w:id="238177064">
      <w:bodyDiv w:val="1"/>
      <w:marLeft w:val="0"/>
      <w:marRight w:val="0"/>
      <w:marTop w:val="0"/>
      <w:marBottom w:val="0"/>
      <w:divBdr>
        <w:top w:val="none" w:sz="0" w:space="0" w:color="auto"/>
        <w:left w:val="none" w:sz="0" w:space="0" w:color="auto"/>
        <w:bottom w:val="none" w:sz="0" w:space="0" w:color="auto"/>
        <w:right w:val="none" w:sz="0" w:space="0" w:color="auto"/>
      </w:divBdr>
    </w:div>
    <w:div w:id="288977614">
      <w:bodyDiv w:val="1"/>
      <w:marLeft w:val="0"/>
      <w:marRight w:val="0"/>
      <w:marTop w:val="0"/>
      <w:marBottom w:val="0"/>
      <w:divBdr>
        <w:top w:val="none" w:sz="0" w:space="0" w:color="auto"/>
        <w:left w:val="none" w:sz="0" w:space="0" w:color="auto"/>
        <w:bottom w:val="none" w:sz="0" w:space="0" w:color="auto"/>
        <w:right w:val="none" w:sz="0" w:space="0" w:color="auto"/>
      </w:divBdr>
    </w:div>
    <w:div w:id="368187412">
      <w:bodyDiv w:val="1"/>
      <w:marLeft w:val="0"/>
      <w:marRight w:val="0"/>
      <w:marTop w:val="0"/>
      <w:marBottom w:val="0"/>
      <w:divBdr>
        <w:top w:val="none" w:sz="0" w:space="0" w:color="auto"/>
        <w:left w:val="none" w:sz="0" w:space="0" w:color="auto"/>
        <w:bottom w:val="none" w:sz="0" w:space="0" w:color="auto"/>
        <w:right w:val="none" w:sz="0" w:space="0" w:color="auto"/>
      </w:divBdr>
    </w:div>
    <w:div w:id="415326721">
      <w:bodyDiv w:val="1"/>
      <w:marLeft w:val="0"/>
      <w:marRight w:val="0"/>
      <w:marTop w:val="0"/>
      <w:marBottom w:val="0"/>
      <w:divBdr>
        <w:top w:val="none" w:sz="0" w:space="0" w:color="auto"/>
        <w:left w:val="none" w:sz="0" w:space="0" w:color="auto"/>
        <w:bottom w:val="none" w:sz="0" w:space="0" w:color="auto"/>
        <w:right w:val="none" w:sz="0" w:space="0" w:color="auto"/>
      </w:divBdr>
    </w:div>
    <w:div w:id="460342016">
      <w:bodyDiv w:val="1"/>
      <w:marLeft w:val="0"/>
      <w:marRight w:val="0"/>
      <w:marTop w:val="0"/>
      <w:marBottom w:val="0"/>
      <w:divBdr>
        <w:top w:val="none" w:sz="0" w:space="0" w:color="auto"/>
        <w:left w:val="none" w:sz="0" w:space="0" w:color="auto"/>
        <w:bottom w:val="none" w:sz="0" w:space="0" w:color="auto"/>
        <w:right w:val="none" w:sz="0" w:space="0" w:color="auto"/>
      </w:divBdr>
    </w:div>
    <w:div w:id="511340940">
      <w:bodyDiv w:val="1"/>
      <w:marLeft w:val="0"/>
      <w:marRight w:val="0"/>
      <w:marTop w:val="0"/>
      <w:marBottom w:val="0"/>
      <w:divBdr>
        <w:top w:val="none" w:sz="0" w:space="0" w:color="auto"/>
        <w:left w:val="none" w:sz="0" w:space="0" w:color="auto"/>
        <w:bottom w:val="none" w:sz="0" w:space="0" w:color="auto"/>
        <w:right w:val="none" w:sz="0" w:space="0" w:color="auto"/>
      </w:divBdr>
    </w:div>
    <w:div w:id="516772475">
      <w:bodyDiv w:val="1"/>
      <w:marLeft w:val="0"/>
      <w:marRight w:val="0"/>
      <w:marTop w:val="0"/>
      <w:marBottom w:val="0"/>
      <w:divBdr>
        <w:top w:val="none" w:sz="0" w:space="0" w:color="auto"/>
        <w:left w:val="none" w:sz="0" w:space="0" w:color="auto"/>
        <w:bottom w:val="none" w:sz="0" w:space="0" w:color="auto"/>
        <w:right w:val="none" w:sz="0" w:space="0" w:color="auto"/>
      </w:divBdr>
    </w:div>
    <w:div w:id="562832376">
      <w:bodyDiv w:val="1"/>
      <w:marLeft w:val="0"/>
      <w:marRight w:val="0"/>
      <w:marTop w:val="0"/>
      <w:marBottom w:val="0"/>
      <w:divBdr>
        <w:top w:val="none" w:sz="0" w:space="0" w:color="auto"/>
        <w:left w:val="none" w:sz="0" w:space="0" w:color="auto"/>
        <w:bottom w:val="none" w:sz="0" w:space="0" w:color="auto"/>
        <w:right w:val="none" w:sz="0" w:space="0" w:color="auto"/>
      </w:divBdr>
    </w:div>
    <w:div w:id="602568699">
      <w:bodyDiv w:val="1"/>
      <w:marLeft w:val="0"/>
      <w:marRight w:val="0"/>
      <w:marTop w:val="0"/>
      <w:marBottom w:val="0"/>
      <w:divBdr>
        <w:top w:val="none" w:sz="0" w:space="0" w:color="auto"/>
        <w:left w:val="none" w:sz="0" w:space="0" w:color="auto"/>
        <w:bottom w:val="none" w:sz="0" w:space="0" w:color="auto"/>
        <w:right w:val="none" w:sz="0" w:space="0" w:color="auto"/>
      </w:divBdr>
    </w:div>
    <w:div w:id="674116959">
      <w:bodyDiv w:val="1"/>
      <w:marLeft w:val="0"/>
      <w:marRight w:val="0"/>
      <w:marTop w:val="0"/>
      <w:marBottom w:val="0"/>
      <w:divBdr>
        <w:top w:val="none" w:sz="0" w:space="0" w:color="auto"/>
        <w:left w:val="none" w:sz="0" w:space="0" w:color="auto"/>
        <w:bottom w:val="none" w:sz="0" w:space="0" w:color="auto"/>
        <w:right w:val="none" w:sz="0" w:space="0" w:color="auto"/>
      </w:divBdr>
    </w:div>
    <w:div w:id="712771584">
      <w:bodyDiv w:val="1"/>
      <w:marLeft w:val="0"/>
      <w:marRight w:val="0"/>
      <w:marTop w:val="0"/>
      <w:marBottom w:val="0"/>
      <w:divBdr>
        <w:top w:val="none" w:sz="0" w:space="0" w:color="auto"/>
        <w:left w:val="none" w:sz="0" w:space="0" w:color="auto"/>
        <w:bottom w:val="none" w:sz="0" w:space="0" w:color="auto"/>
        <w:right w:val="none" w:sz="0" w:space="0" w:color="auto"/>
      </w:divBdr>
    </w:div>
    <w:div w:id="835072000">
      <w:bodyDiv w:val="1"/>
      <w:marLeft w:val="0"/>
      <w:marRight w:val="0"/>
      <w:marTop w:val="0"/>
      <w:marBottom w:val="0"/>
      <w:divBdr>
        <w:top w:val="none" w:sz="0" w:space="0" w:color="auto"/>
        <w:left w:val="none" w:sz="0" w:space="0" w:color="auto"/>
        <w:bottom w:val="none" w:sz="0" w:space="0" w:color="auto"/>
        <w:right w:val="none" w:sz="0" w:space="0" w:color="auto"/>
      </w:divBdr>
    </w:div>
    <w:div w:id="871647638">
      <w:bodyDiv w:val="1"/>
      <w:marLeft w:val="0"/>
      <w:marRight w:val="0"/>
      <w:marTop w:val="0"/>
      <w:marBottom w:val="0"/>
      <w:divBdr>
        <w:top w:val="none" w:sz="0" w:space="0" w:color="auto"/>
        <w:left w:val="none" w:sz="0" w:space="0" w:color="auto"/>
        <w:bottom w:val="none" w:sz="0" w:space="0" w:color="auto"/>
        <w:right w:val="none" w:sz="0" w:space="0" w:color="auto"/>
      </w:divBdr>
    </w:div>
    <w:div w:id="903564856">
      <w:bodyDiv w:val="1"/>
      <w:marLeft w:val="0"/>
      <w:marRight w:val="0"/>
      <w:marTop w:val="0"/>
      <w:marBottom w:val="0"/>
      <w:divBdr>
        <w:top w:val="none" w:sz="0" w:space="0" w:color="auto"/>
        <w:left w:val="none" w:sz="0" w:space="0" w:color="auto"/>
        <w:bottom w:val="none" w:sz="0" w:space="0" w:color="auto"/>
        <w:right w:val="none" w:sz="0" w:space="0" w:color="auto"/>
      </w:divBdr>
    </w:div>
    <w:div w:id="977300706">
      <w:bodyDiv w:val="1"/>
      <w:marLeft w:val="0"/>
      <w:marRight w:val="0"/>
      <w:marTop w:val="0"/>
      <w:marBottom w:val="0"/>
      <w:divBdr>
        <w:top w:val="none" w:sz="0" w:space="0" w:color="auto"/>
        <w:left w:val="none" w:sz="0" w:space="0" w:color="auto"/>
        <w:bottom w:val="none" w:sz="0" w:space="0" w:color="auto"/>
        <w:right w:val="none" w:sz="0" w:space="0" w:color="auto"/>
      </w:divBdr>
    </w:div>
    <w:div w:id="1034817176">
      <w:bodyDiv w:val="1"/>
      <w:marLeft w:val="0"/>
      <w:marRight w:val="0"/>
      <w:marTop w:val="0"/>
      <w:marBottom w:val="0"/>
      <w:divBdr>
        <w:top w:val="none" w:sz="0" w:space="0" w:color="auto"/>
        <w:left w:val="none" w:sz="0" w:space="0" w:color="auto"/>
        <w:bottom w:val="none" w:sz="0" w:space="0" w:color="auto"/>
        <w:right w:val="none" w:sz="0" w:space="0" w:color="auto"/>
      </w:divBdr>
    </w:div>
    <w:div w:id="1048921148">
      <w:bodyDiv w:val="1"/>
      <w:marLeft w:val="0"/>
      <w:marRight w:val="0"/>
      <w:marTop w:val="0"/>
      <w:marBottom w:val="0"/>
      <w:divBdr>
        <w:top w:val="none" w:sz="0" w:space="0" w:color="auto"/>
        <w:left w:val="none" w:sz="0" w:space="0" w:color="auto"/>
        <w:bottom w:val="none" w:sz="0" w:space="0" w:color="auto"/>
        <w:right w:val="none" w:sz="0" w:space="0" w:color="auto"/>
      </w:divBdr>
    </w:div>
    <w:div w:id="1176115530">
      <w:bodyDiv w:val="1"/>
      <w:marLeft w:val="0"/>
      <w:marRight w:val="0"/>
      <w:marTop w:val="0"/>
      <w:marBottom w:val="0"/>
      <w:divBdr>
        <w:top w:val="none" w:sz="0" w:space="0" w:color="auto"/>
        <w:left w:val="none" w:sz="0" w:space="0" w:color="auto"/>
        <w:bottom w:val="none" w:sz="0" w:space="0" w:color="auto"/>
        <w:right w:val="none" w:sz="0" w:space="0" w:color="auto"/>
      </w:divBdr>
    </w:div>
    <w:div w:id="1228029141">
      <w:bodyDiv w:val="1"/>
      <w:marLeft w:val="0"/>
      <w:marRight w:val="0"/>
      <w:marTop w:val="0"/>
      <w:marBottom w:val="0"/>
      <w:divBdr>
        <w:top w:val="none" w:sz="0" w:space="0" w:color="auto"/>
        <w:left w:val="none" w:sz="0" w:space="0" w:color="auto"/>
        <w:bottom w:val="none" w:sz="0" w:space="0" w:color="auto"/>
        <w:right w:val="none" w:sz="0" w:space="0" w:color="auto"/>
      </w:divBdr>
    </w:div>
    <w:div w:id="1341931668">
      <w:bodyDiv w:val="1"/>
      <w:marLeft w:val="0"/>
      <w:marRight w:val="0"/>
      <w:marTop w:val="0"/>
      <w:marBottom w:val="0"/>
      <w:divBdr>
        <w:top w:val="none" w:sz="0" w:space="0" w:color="auto"/>
        <w:left w:val="none" w:sz="0" w:space="0" w:color="auto"/>
        <w:bottom w:val="none" w:sz="0" w:space="0" w:color="auto"/>
        <w:right w:val="none" w:sz="0" w:space="0" w:color="auto"/>
      </w:divBdr>
    </w:div>
    <w:div w:id="1487555095">
      <w:bodyDiv w:val="1"/>
      <w:marLeft w:val="0"/>
      <w:marRight w:val="0"/>
      <w:marTop w:val="0"/>
      <w:marBottom w:val="0"/>
      <w:divBdr>
        <w:top w:val="none" w:sz="0" w:space="0" w:color="auto"/>
        <w:left w:val="none" w:sz="0" w:space="0" w:color="auto"/>
        <w:bottom w:val="none" w:sz="0" w:space="0" w:color="auto"/>
        <w:right w:val="none" w:sz="0" w:space="0" w:color="auto"/>
      </w:divBdr>
    </w:div>
    <w:div w:id="1536771310">
      <w:bodyDiv w:val="1"/>
      <w:marLeft w:val="0"/>
      <w:marRight w:val="0"/>
      <w:marTop w:val="0"/>
      <w:marBottom w:val="0"/>
      <w:divBdr>
        <w:top w:val="none" w:sz="0" w:space="0" w:color="auto"/>
        <w:left w:val="none" w:sz="0" w:space="0" w:color="auto"/>
        <w:bottom w:val="none" w:sz="0" w:space="0" w:color="auto"/>
        <w:right w:val="none" w:sz="0" w:space="0" w:color="auto"/>
      </w:divBdr>
    </w:div>
    <w:div w:id="1602642446">
      <w:bodyDiv w:val="1"/>
      <w:marLeft w:val="0"/>
      <w:marRight w:val="0"/>
      <w:marTop w:val="0"/>
      <w:marBottom w:val="0"/>
      <w:divBdr>
        <w:top w:val="none" w:sz="0" w:space="0" w:color="auto"/>
        <w:left w:val="none" w:sz="0" w:space="0" w:color="auto"/>
        <w:bottom w:val="none" w:sz="0" w:space="0" w:color="auto"/>
        <w:right w:val="none" w:sz="0" w:space="0" w:color="auto"/>
      </w:divBdr>
    </w:div>
    <w:div w:id="1605845262">
      <w:bodyDiv w:val="1"/>
      <w:marLeft w:val="0"/>
      <w:marRight w:val="0"/>
      <w:marTop w:val="0"/>
      <w:marBottom w:val="0"/>
      <w:divBdr>
        <w:top w:val="none" w:sz="0" w:space="0" w:color="auto"/>
        <w:left w:val="none" w:sz="0" w:space="0" w:color="auto"/>
        <w:bottom w:val="none" w:sz="0" w:space="0" w:color="auto"/>
        <w:right w:val="none" w:sz="0" w:space="0" w:color="auto"/>
      </w:divBdr>
    </w:div>
    <w:div w:id="1653295312">
      <w:bodyDiv w:val="1"/>
      <w:marLeft w:val="0"/>
      <w:marRight w:val="0"/>
      <w:marTop w:val="0"/>
      <w:marBottom w:val="0"/>
      <w:divBdr>
        <w:top w:val="none" w:sz="0" w:space="0" w:color="auto"/>
        <w:left w:val="none" w:sz="0" w:space="0" w:color="auto"/>
        <w:bottom w:val="none" w:sz="0" w:space="0" w:color="auto"/>
        <w:right w:val="none" w:sz="0" w:space="0" w:color="auto"/>
      </w:divBdr>
    </w:div>
    <w:div w:id="1667249491">
      <w:bodyDiv w:val="1"/>
      <w:marLeft w:val="0"/>
      <w:marRight w:val="0"/>
      <w:marTop w:val="0"/>
      <w:marBottom w:val="0"/>
      <w:divBdr>
        <w:top w:val="none" w:sz="0" w:space="0" w:color="auto"/>
        <w:left w:val="none" w:sz="0" w:space="0" w:color="auto"/>
        <w:bottom w:val="none" w:sz="0" w:space="0" w:color="auto"/>
        <w:right w:val="none" w:sz="0" w:space="0" w:color="auto"/>
      </w:divBdr>
    </w:div>
    <w:div w:id="1862932691">
      <w:bodyDiv w:val="1"/>
      <w:marLeft w:val="0"/>
      <w:marRight w:val="0"/>
      <w:marTop w:val="0"/>
      <w:marBottom w:val="0"/>
      <w:divBdr>
        <w:top w:val="none" w:sz="0" w:space="0" w:color="auto"/>
        <w:left w:val="none" w:sz="0" w:space="0" w:color="auto"/>
        <w:bottom w:val="none" w:sz="0" w:space="0" w:color="auto"/>
        <w:right w:val="none" w:sz="0" w:space="0" w:color="auto"/>
      </w:divBdr>
    </w:div>
    <w:div w:id="1925993462">
      <w:bodyDiv w:val="1"/>
      <w:marLeft w:val="0"/>
      <w:marRight w:val="0"/>
      <w:marTop w:val="0"/>
      <w:marBottom w:val="0"/>
      <w:divBdr>
        <w:top w:val="none" w:sz="0" w:space="0" w:color="auto"/>
        <w:left w:val="none" w:sz="0" w:space="0" w:color="auto"/>
        <w:bottom w:val="none" w:sz="0" w:space="0" w:color="auto"/>
        <w:right w:val="none" w:sz="0" w:space="0" w:color="auto"/>
      </w:divBdr>
    </w:div>
    <w:div w:id="1928153311">
      <w:bodyDiv w:val="1"/>
      <w:marLeft w:val="0"/>
      <w:marRight w:val="0"/>
      <w:marTop w:val="0"/>
      <w:marBottom w:val="0"/>
      <w:divBdr>
        <w:top w:val="none" w:sz="0" w:space="0" w:color="auto"/>
        <w:left w:val="none" w:sz="0" w:space="0" w:color="auto"/>
        <w:bottom w:val="none" w:sz="0" w:space="0" w:color="auto"/>
        <w:right w:val="none" w:sz="0" w:space="0" w:color="auto"/>
      </w:divBdr>
    </w:div>
    <w:div w:id="2011713730">
      <w:bodyDiv w:val="1"/>
      <w:marLeft w:val="0"/>
      <w:marRight w:val="0"/>
      <w:marTop w:val="0"/>
      <w:marBottom w:val="0"/>
      <w:divBdr>
        <w:top w:val="none" w:sz="0" w:space="0" w:color="auto"/>
        <w:left w:val="none" w:sz="0" w:space="0" w:color="auto"/>
        <w:bottom w:val="none" w:sz="0" w:space="0" w:color="auto"/>
        <w:right w:val="none" w:sz="0" w:space="0" w:color="auto"/>
      </w:divBdr>
    </w:div>
    <w:div w:id="2101681273">
      <w:bodyDiv w:val="1"/>
      <w:marLeft w:val="0"/>
      <w:marRight w:val="0"/>
      <w:marTop w:val="0"/>
      <w:marBottom w:val="0"/>
      <w:divBdr>
        <w:top w:val="none" w:sz="0" w:space="0" w:color="auto"/>
        <w:left w:val="none" w:sz="0" w:space="0" w:color="auto"/>
        <w:bottom w:val="none" w:sz="0" w:space="0" w:color="auto"/>
        <w:right w:val="none" w:sz="0" w:space="0" w:color="auto"/>
      </w:divBdr>
    </w:div>
    <w:div w:id="21261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ctimsofcrim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mhs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elin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AppData\Roaming\Microsoft\Templates\Brochure.dotx" TargetMode="External"/></Relationships>
</file>

<file path=word/theme/theme1.xml><?xml version="1.0" encoding="utf-8"?>
<a:theme xmlns:a="http://schemas.openxmlformats.org/drawingml/2006/main" name="Small Business Set">
  <a:themeElements>
    <a:clrScheme name="Custom 1">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1706185D61E4BBFD82F4C746F35A7" ma:contentTypeVersion="15" ma:contentTypeDescription="Create a new document." ma:contentTypeScope="" ma:versionID="c48650be39e1d942c1fbaa555ff9c59f">
  <xsd:schema xmlns:xsd="http://www.w3.org/2001/XMLSchema" xmlns:xs="http://www.w3.org/2001/XMLSchema" xmlns:p="http://schemas.microsoft.com/office/2006/metadata/properties" xmlns:ns1="http://schemas.microsoft.com/sharepoint/v3" xmlns:ns2="b9cef4ef-a5d2-4b8e-878c-5f400aa0069e" xmlns:ns3="9ce626ec-1e48-409f-bbc6-42def81ec723" targetNamespace="http://schemas.microsoft.com/office/2006/metadata/properties" ma:root="true" ma:fieldsID="e5ff29e487880e75a0faa97d4f7cff53" ns1:_="" ns2:_="" ns3:_="">
    <xsd:import namespace="http://schemas.microsoft.com/sharepoint/v3"/>
    <xsd:import namespace="b9cef4ef-a5d2-4b8e-878c-5f400aa0069e"/>
    <xsd:import namespace="9ce626ec-1e48-409f-bbc6-42def81ec7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ef4ef-a5d2-4b8e-878c-5f400aa00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626ec-1e48-409f-bbc6-42def81ec7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7DF3-C57F-485E-8FA1-7E92FA566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ef4ef-a5d2-4b8e-878c-5f400aa0069e"/>
    <ds:schemaRef ds:uri="9ce626ec-1e48-409f-bbc6-42def81e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DEFCD-C98A-496A-861A-94EE282141D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D223D16-0F3B-4AF6-ACD4-D26B7F026F3F}">
  <ds:schemaRefs>
    <ds:schemaRef ds:uri="http://schemas.microsoft.com/sharepoint/v3/contenttype/forms"/>
  </ds:schemaRefs>
</ds:datastoreItem>
</file>

<file path=customXml/itemProps4.xml><?xml version="1.0" encoding="utf-8"?>
<ds:datastoreItem xmlns:ds="http://schemas.openxmlformats.org/officeDocument/2006/customXml" ds:itemID="{A9DD7CD5-3453-4603-8E01-8A22C2C4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18</TotalTime>
  <Pages>2</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McKallen Leonard</dc:creator>
  <cp:keywords/>
  <cp:lastModifiedBy>Bonnie Mills</cp:lastModifiedBy>
  <cp:revision>40</cp:revision>
  <dcterms:created xsi:type="dcterms:W3CDTF">2021-01-19T19:07:00Z</dcterms:created>
  <dcterms:modified xsi:type="dcterms:W3CDTF">2021-07-23T18:50:00Z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0x01010071C1706185D61E4BBFD82F4C746F35A7</vt:lpwstr>
  </property>
</Properties>
</file>